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7723" w14:textId="34075683" w:rsidR="00DB7BAF" w:rsidRPr="007B6923" w:rsidRDefault="00C55003" w:rsidP="00C55003">
      <w:pPr>
        <w:tabs>
          <w:tab w:val="center" w:pos="5233"/>
          <w:tab w:val="left" w:pos="9765"/>
        </w:tabs>
        <w:jc w:val="left"/>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sz w:val="28"/>
          <w:szCs w:val="28"/>
        </w:rPr>
        <w:tab/>
      </w:r>
      <w:r w:rsidR="007909B9" w:rsidRPr="003C3E34">
        <w:rPr>
          <w:rFonts w:ascii="HG丸ｺﾞｼｯｸM-PRO" w:eastAsia="HG丸ｺﾞｼｯｸM-PRO" w:hAnsi="HG丸ｺﾞｼｯｸM-PRO" w:hint="eastAsia"/>
          <w:sz w:val="28"/>
          <w:szCs w:val="28"/>
        </w:rPr>
        <w:t>研究</w:t>
      </w:r>
      <w:r w:rsidR="007909B9" w:rsidRPr="007B6923">
        <w:rPr>
          <w:rFonts w:ascii="HG丸ｺﾞｼｯｸM-PRO" w:eastAsia="HG丸ｺﾞｼｯｸM-PRO" w:hAnsi="HG丸ｺﾞｼｯｸM-PRO" w:hint="eastAsia"/>
          <w:sz w:val="28"/>
          <w:szCs w:val="28"/>
        </w:rPr>
        <w:t>にかかる利益相反自己申告書【１次】</w:t>
      </w:r>
      <w:r w:rsidRPr="007B6923">
        <w:rPr>
          <w:rFonts w:ascii="HG丸ｺﾞｼｯｸM-PRO" w:eastAsia="HG丸ｺﾞｼｯｸM-PRO" w:hAnsi="HG丸ｺﾞｼｯｸM-PRO"/>
          <w:sz w:val="28"/>
          <w:szCs w:val="28"/>
        </w:rPr>
        <w:tab/>
      </w:r>
    </w:p>
    <w:tbl>
      <w:tblPr>
        <w:tblStyle w:val="a7"/>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20"/>
        <w:gridCol w:w="5528"/>
      </w:tblGrid>
      <w:tr w:rsidR="007909B9" w:rsidRPr="007B6923" w14:paraId="398D2486" w14:textId="77777777" w:rsidTr="004E7FAA">
        <w:trPr>
          <w:trHeight w:val="4029"/>
        </w:trPr>
        <w:tc>
          <w:tcPr>
            <w:tcW w:w="10348" w:type="dxa"/>
            <w:gridSpan w:val="2"/>
            <w:tcBorders>
              <w:top w:val="nil"/>
              <w:left w:val="nil"/>
              <w:bottom w:val="nil"/>
              <w:right w:val="nil"/>
            </w:tcBorders>
          </w:tcPr>
          <w:p w14:paraId="31B2F5D1" w14:textId="3679B839" w:rsidR="00871266" w:rsidRPr="007B6923" w:rsidRDefault="002420B1" w:rsidP="005915DB">
            <w:pPr>
              <w:rPr>
                <w:rFonts w:ascii="HG丸ｺﾞｼｯｸM-PRO" w:eastAsia="HG丸ｺﾞｼｯｸM-PRO" w:hAnsi="HG丸ｺﾞｼｯｸM-PRO"/>
              </w:rPr>
            </w:pPr>
            <w:r w:rsidRPr="007B6923">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5A4299F" wp14:editId="68C3D3A7">
                      <wp:simplePos x="0" y="0"/>
                      <wp:positionH relativeFrom="page">
                        <wp:posOffset>0</wp:posOffset>
                      </wp:positionH>
                      <wp:positionV relativeFrom="paragraph">
                        <wp:posOffset>12221</wp:posOffset>
                      </wp:positionV>
                      <wp:extent cx="6530196" cy="2398143"/>
                      <wp:effectExtent l="0" t="0" r="23495" b="21590"/>
                      <wp:wrapNone/>
                      <wp:docPr id="4" name="正方形/長方形 4"/>
                      <wp:cNvGraphicFramePr/>
                      <a:graphic xmlns:a="http://schemas.openxmlformats.org/drawingml/2006/main">
                        <a:graphicData uri="http://schemas.microsoft.com/office/word/2010/wordprocessingShape">
                          <wps:wsp>
                            <wps:cNvSpPr/>
                            <wps:spPr>
                              <a:xfrm>
                                <a:off x="0" y="0"/>
                                <a:ext cx="6530196" cy="239814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EF5AB" w14:textId="7122BE5A" w:rsidR="00AA1CD6" w:rsidRPr="00AA1CD6" w:rsidRDefault="00D5024C" w:rsidP="004E7FAA">
                                  <w:pPr>
                                    <w:ind w:firstLineChars="100" w:firstLine="241"/>
                                    <w:rPr>
                                      <w:rFonts w:ascii="HG丸ｺﾞｼｯｸM-PRO" w:eastAsia="HG丸ｺﾞｼｯｸM-PRO" w:hAnsi="HG丸ｺﾞｼｯｸM-PRO"/>
                                      <w:color w:val="000000" w:themeColor="text1"/>
                                      <w:sz w:val="22"/>
                                    </w:rPr>
                                  </w:pPr>
                                  <w:r w:rsidRPr="00E13EF9">
                                    <w:rPr>
                                      <w:rFonts w:ascii="HG丸ｺﾞｼｯｸM-PRO" w:eastAsia="HG丸ｺﾞｼｯｸM-PRO" w:hAnsi="HG丸ｺﾞｼｯｸM-PRO" w:hint="eastAsia"/>
                                      <w:b/>
                                      <w:bCs/>
                                      <w:color w:val="000000" w:themeColor="text1"/>
                                      <w:sz w:val="24"/>
                                      <w:szCs w:val="24"/>
                                      <w:highlight w:val="yellow"/>
                                      <w:u w:val="single"/>
                                    </w:rPr>
                                    <w:t>研究代表者は、</w:t>
                                  </w:r>
                                  <w:r w:rsidR="00AA1CD6" w:rsidRPr="00E13EF9">
                                    <w:rPr>
                                      <w:rFonts w:ascii="HG丸ｺﾞｼｯｸM-PRO" w:eastAsia="HG丸ｺﾞｼｯｸM-PRO" w:hAnsi="HG丸ｺﾞｼｯｸM-PRO" w:hint="eastAsia"/>
                                      <w:b/>
                                      <w:bCs/>
                                      <w:color w:val="000000" w:themeColor="text1"/>
                                      <w:sz w:val="24"/>
                                      <w:szCs w:val="24"/>
                                      <w:highlight w:val="yellow"/>
                                      <w:u w:val="single"/>
                                    </w:rPr>
                                    <w:t>当該</w:t>
                                  </w:r>
                                  <w:r w:rsidR="002420B1" w:rsidRPr="00E13EF9">
                                    <w:rPr>
                                      <w:rFonts w:ascii="HG丸ｺﾞｼｯｸM-PRO" w:eastAsia="HG丸ｺﾞｼｯｸM-PRO" w:hAnsi="HG丸ｺﾞｼｯｸM-PRO" w:hint="eastAsia"/>
                                      <w:b/>
                                      <w:bCs/>
                                      <w:color w:val="000000" w:themeColor="text1"/>
                                      <w:sz w:val="24"/>
                                      <w:szCs w:val="24"/>
                                      <w:highlight w:val="yellow"/>
                                      <w:u w:val="single"/>
                                    </w:rPr>
                                    <w:t>研究</w:t>
                                  </w:r>
                                  <w:r w:rsidRPr="00E13EF9">
                                    <w:rPr>
                                      <w:rFonts w:ascii="HG丸ｺﾞｼｯｸM-PRO" w:eastAsia="HG丸ｺﾞｼｯｸM-PRO" w:hAnsi="HG丸ｺﾞｼｯｸM-PRO" w:hint="eastAsia"/>
                                      <w:b/>
                                      <w:bCs/>
                                      <w:color w:val="000000" w:themeColor="text1"/>
                                      <w:sz w:val="24"/>
                                      <w:szCs w:val="24"/>
                                      <w:highlight w:val="yellow"/>
                                      <w:u w:val="single"/>
                                    </w:rPr>
                                    <w:t>実施に関して発生する</w:t>
                                  </w:r>
                                  <w:r w:rsidR="00AA1CD6" w:rsidRPr="00E13EF9">
                                    <w:rPr>
                                      <w:rFonts w:ascii="HG丸ｺﾞｼｯｸM-PRO" w:eastAsia="HG丸ｺﾞｼｯｸM-PRO" w:hAnsi="HG丸ｺﾞｼｯｸM-PRO" w:hint="eastAsia"/>
                                      <w:b/>
                                      <w:bCs/>
                                      <w:color w:val="000000" w:themeColor="text1"/>
                                      <w:sz w:val="24"/>
                                      <w:szCs w:val="24"/>
                                      <w:highlight w:val="yellow"/>
                                      <w:u w:val="single"/>
                                    </w:rPr>
                                    <w:t>すべての</w:t>
                                  </w:r>
                                  <w:r w:rsidRPr="00E13EF9">
                                    <w:rPr>
                                      <w:rFonts w:ascii="HG丸ｺﾞｼｯｸM-PRO" w:eastAsia="HG丸ｺﾞｼｯｸM-PRO" w:hAnsi="HG丸ｺﾞｼｯｸM-PRO" w:hint="eastAsia"/>
                                      <w:b/>
                                      <w:bCs/>
                                      <w:color w:val="000000" w:themeColor="text1"/>
                                      <w:sz w:val="24"/>
                                      <w:szCs w:val="24"/>
                                      <w:highlight w:val="yellow"/>
                                      <w:u w:val="single"/>
                                    </w:rPr>
                                    <w:t>利益相反状態を管理する責任があります</w:t>
                                  </w:r>
                                  <w:r w:rsidRPr="0083469A">
                                    <w:rPr>
                                      <w:rFonts w:ascii="HG丸ｺﾞｼｯｸM-PRO" w:eastAsia="HG丸ｺﾞｼｯｸM-PRO" w:hAnsi="HG丸ｺﾞｼｯｸM-PRO" w:hint="eastAsia"/>
                                      <w:b/>
                                      <w:bCs/>
                                      <w:color w:val="000000" w:themeColor="text1"/>
                                      <w:sz w:val="24"/>
                                      <w:szCs w:val="24"/>
                                    </w:rPr>
                                    <w:t>。</w:t>
                                  </w:r>
                                  <w:r w:rsidRPr="00AA1CD6">
                                    <w:rPr>
                                      <w:rFonts w:ascii="HG丸ｺﾞｼｯｸM-PRO" w:eastAsia="HG丸ｺﾞｼｯｸM-PRO" w:hAnsi="HG丸ｺﾞｼｯｸM-PRO" w:hint="eastAsia"/>
                                      <w:color w:val="000000" w:themeColor="text1"/>
                                      <w:sz w:val="22"/>
                                    </w:rPr>
                                    <w:t>この１</w:t>
                                  </w:r>
                                  <w:r w:rsidR="00A938EE" w:rsidRPr="00AA1CD6">
                                    <w:rPr>
                                      <w:rFonts w:ascii="HG丸ｺﾞｼｯｸM-PRO" w:eastAsia="HG丸ｺﾞｼｯｸM-PRO" w:hAnsi="HG丸ｺﾞｼｯｸM-PRO" w:hint="eastAsia"/>
                                      <w:color w:val="000000" w:themeColor="text1"/>
                                      <w:sz w:val="22"/>
                                    </w:rPr>
                                    <w:t>次申告書は、倫理委員会・IRBに研究を申請する</w:t>
                                  </w:r>
                                  <w:r w:rsidR="0083469A">
                                    <w:rPr>
                                      <w:rFonts w:ascii="HG丸ｺﾞｼｯｸM-PRO" w:eastAsia="HG丸ｺﾞｼｯｸM-PRO" w:hAnsi="HG丸ｺﾞｼｯｸM-PRO" w:hint="eastAsia"/>
                                      <w:color w:val="000000" w:themeColor="text1"/>
                                      <w:sz w:val="22"/>
                                    </w:rPr>
                                    <w:t>際に</w:t>
                                  </w:r>
                                  <w:r w:rsidR="004E7FAA">
                                    <w:rPr>
                                      <w:rFonts w:ascii="HG丸ｺﾞｼｯｸM-PRO" w:eastAsia="HG丸ｺﾞｼｯｸM-PRO" w:hAnsi="HG丸ｺﾞｼｯｸM-PRO" w:hint="eastAsia"/>
                                      <w:color w:val="000000" w:themeColor="text1"/>
                                      <w:sz w:val="22"/>
                                    </w:rPr>
                                    <w:t>他</w:t>
                                  </w:r>
                                  <w:r w:rsidR="0083469A">
                                    <w:rPr>
                                      <w:rFonts w:ascii="HG丸ｺﾞｼｯｸM-PRO" w:eastAsia="HG丸ｺﾞｼｯｸM-PRO" w:hAnsi="HG丸ｺﾞｼｯｸM-PRO" w:hint="eastAsia"/>
                                      <w:color w:val="000000" w:themeColor="text1"/>
                                      <w:sz w:val="22"/>
                                    </w:rPr>
                                    <w:t>の申請資料と共に</w:t>
                                  </w:r>
                                  <w:r w:rsidR="00A938EE" w:rsidRPr="00AA1CD6">
                                    <w:rPr>
                                      <w:rFonts w:ascii="HG丸ｺﾞｼｯｸM-PRO" w:eastAsia="HG丸ｺﾞｼｯｸM-PRO" w:hAnsi="HG丸ｺﾞｼｯｸM-PRO" w:hint="eastAsia"/>
                                      <w:color w:val="000000" w:themeColor="text1"/>
                                      <w:sz w:val="22"/>
                                    </w:rPr>
                                    <w:t>提出してください。</w:t>
                                  </w:r>
                                  <w:r w:rsidR="005955C9">
                                    <w:rPr>
                                      <w:rFonts w:ascii="HG丸ｺﾞｼｯｸM-PRO" w:eastAsia="HG丸ｺﾞｼｯｸM-PRO" w:hAnsi="HG丸ｺﾞｼｯｸM-PRO" w:hint="eastAsia"/>
                                      <w:color w:val="000000" w:themeColor="text1"/>
                                      <w:sz w:val="22"/>
                                    </w:rPr>
                                    <w:t>これは、</w:t>
                                  </w:r>
                                  <w:r w:rsidR="00AA1CD6" w:rsidRPr="0083469A">
                                    <w:rPr>
                                      <w:rFonts w:ascii="HG丸ｺﾞｼｯｸM-PRO" w:eastAsia="HG丸ｺﾞｼｯｸM-PRO" w:hAnsi="HG丸ｺﾞｼｯｸM-PRO" w:hint="eastAsia"/>
                                      <w:b/>
                                      <w:bCs/>
                                      <w:color w:val="000000" w:themeColor="text1"/>
                                      <w:sz w:val="22"/>
                                      <w:u w:val="single"/>
                                    </w:rPr>
                                    <w:t>研究の</w:t>
                                  </w:r>
                                  <w:r w:rsidR="005955C9" w:rsidRPr="0083469A">
                                    <w:rPr>
                                      <w:rFonts w:ascii="HG丸ｺﾞｼｯｸM-PRO" w:eastAsia="HG丸ｺﾞｼｯｸM-PRO" w:hAnsi="HG丸ｺﾞｼｯｸM-PRO" w:hint="eastAsia"/>
                                      <w:b/>
                                      <w:bCs/>
                                      <w:color w:val="000000" w:themeColor="text1"/>
                                      <w:sz w:val="22"/>
                                      <w:u w:val="single"/>
                                    </w:rPr>
                                    <w:t>「</w:t>
                                  </w:r>
                                  <w:r w:rsidR="00AA1CD6" w:rsidRPr="0083469A">
                                    <w:rPr>
                                      <w:rFonts w:ascii="HG丸ｺﾞｼｯｸM-PRO" w:eastAsia="HG丸ｺﾞｼｯｸM-PRO" w:hAnsi="HG丸ｺﾞｼｯｸM-PRO" w:hint="eastAsia"/>
                                      <w:b/>
                                      <w:bCs/>
                                      <w:color w:val="000000" w:themeColor="text1"/>
                                      <w:sz w:val="22"/>
                                      <w:u w:val="single"/>
                                    </w:rPr>
                                    <w:t>定期報告</w:t>
                                  </w:r>
                                  <w:r w:rsidR="005955C9" w:rsidRPr="0083469A">
                                    <w:rPr>
                                      <w:rFonts w:ascii="HG丸ｺﾞｼｯｸM-PRO" w:eastAsia="HG丸ｺﾞｼｯｸM-PRO" w:hAnsi="HG丸ｺﾞｼｯｸM-PRO" w:hint="eastAsia"/>
                                      <w:b/>
                                      <w:bCs/>
                                      <w:color w:val="000000" w:themeColor="text1"/>
                                      <w:sz w:val="22"/>
                                      <w:u w:val="single"/>
                                    </w:rPr>
                                    <w:t>」</w:t>
                                  </w:r>
                                  <w:r w:rsidR="0083469A" w:rsidRPr="0083469A">
                                    <w:rPr>
                                      <w:rFonts w:ascii="HG丸ｺﾞｼｯｸM-PRO" w:eastAsia="HG丸ｺﾞｼｯｸM-PRO" w:hAnsi="HG丸ｺﾞｼｯｸM-PRO" w:hint="eastAsia"/>
                                      <w:b/>
                                      <w:bCs/>
                                      <w:color w:val="000000" w:themeColor="text1"/>
                                      <w:sz w:val="22"/>
                                      <w:u w:val="single"/>
                                    </w:rPr>
                                    <w:t>時</w:t>
                                  </w:r>
                                  <w:r w:rsidR="005955C9" w:rsidRPr="0083469A">
                                    <w:rPr>
                                      <w:rFonts w:ascii="HG丸ｺﾞｼｯｸM-PRO" w:eastAsia="HG丸ｺﾞｼｯｸM-PRO" w:hAnsi="HG丸ｺﾞｼｯｸM-PRO" w:hint="eastAsia"/>
                                      <w:b/>
                                      <w:bCs/>
                                      <w:color w:val="000000" w:themeColor="text1"/>
                                      <w:sz w:val="22"/>
                                      <w:u w:val="single"/>
                                    </w:rPr>
                                    <w:t>にも提出していただく必要があります</w:t>
                                  </w:r>
                                  <w:r w:rsidR="005955C9">
                                    <w:rPr>
                                      <w:rFonts w:ascii="HG丸ｺﾞｼｯｸM-PRO" w:eastAsia="HG丸ｺﾞｼｯｸM-PRO" w:hAnsi="HG丸ｺﾞｼｯｸM-PRO" w:hint="eastAsia"/>
                                      <w:color w:val="000000" w:themeColor="text1"/>
                                      <w:sz w:val="22"/>
                                    </w:rPr>
                                    <w:t>。また、「</w:t>
                                  </w:r>
                                  <w:r w:rsidR="00AA1CD6" w:rsidRPr="00AA1CD6">
                                    <w:rPr>
                                      <w:rFonts w:ascii="HG丸ｺﾞｼｯｸM-PRO" w:eastAsia="HG丸ｺﾞｼｯｸM-PRO" w:hAnsi="HG丸ｺﾞｼｯｸM-PRO" w:hint="eastAsia"/>
                                      <w:color w:val="000000" w:themeColor="text1"/>
                                      <w:sz w:val="22"/>
                                    </w:rPr>
                                    <w:t>研究実施期間中に新しく利益相反状態が発生した場合</w:t>
                                  </w:r>
                                  <w:r w:rsidR="005955C9">
                                    <w:rPr>
                                      <w:rFonts w:ascii="HG丸ｺﾞｼｯｸM-PRO" w:eastAsia="HG丸ｺﾞｼｯｸM-PRO" w:hAnsi="HG丸ｺﾞｼｯｸM-PRO" w:hint="eastAsia"/>
                                      <w:color w:val="000000" w:themeColor="text1"/>
                                      <w:sz w:val="22"/>
                                    </w:rPr>
                                    <w:t>」</w:t>
                                  </w:r>
                                  <w:r w:rsidR="00AA1CD6" w:rsidRPr="00AA1CD6">
                                    <w:rPr>
                                      <w:rFonts w:ascii="HG丸ｺﾞｼｯｸM-PRO" w:eastAsia="HG丸ｺﾞｼｯｸM-PRO" w:hAnsi="HG丸ｺﾞｼｯｸM-PRO" w:hint="eastAsia"/>
                                      <w:color w:val="000000" w:themeColor="text1"/>
                                      <w:sz w:val="22"/>
                                    </w:rPr>
                                    <w:t>に</w:t>
                                  </w:r>
                                  <w:r w:rsidR="005955C9">
                                    <w:rPr>
                                      <w:rFonts w:ascii="HG丸ｺﾞｼｯｸM-PRO" w:eastAsia="HG丸ｺﾞｼｯｸM-PRO" w:hAnsi="HG丸ｺﾞｼｯｸM-PRO" w:hint="eastAsia"/>
                                      <w:color w:val="000000" w:themeColor="text1"/>
                                      <w:sz w:val="22"/>
                                    </w:rPr>
                                    <w:t>は</w:t>
                                  </w:r>
                                  <w:r w:rsidR="00AA1CD6" w:rsidRPr="00AA1CD6">
                                    <w:rPr>
                                      <w:rFonts w:ascii="HG丸ｺﾞｼｯｸM-PRO" w:eastAsia="HG丸ｺﾞｼｯｸM-PRO" w:hAnsi="HG丸ｺﾞｼｯｸM-PRO" w:hint="eastAsia"/>
                                      <w:color w:val="000000" w:themeColor="text1"/>
                                      <w:sz w:val="22"/>
                                    </w:rPr>
                                    <w:t>、その時点より６週間以内に修正した自己申告書を提出してください。</w:t>
                                  </w:r>
                                </w:p>
                                <w:p w14:paraId="0E22472C" w14:textId="41F64D33" w:rsidR="002F11C6" w:rsidRPr="00AA1CD6" w:rsidRDefault="00E93799" w:rsidP="004E7FAA">
                                  <w:pPr>
                                    <w:ind w:firstLineChars="100" w:firstLine="220"/>
                                    <w:jc w:val="left"/>
                                    <w:rPr>
                                      <w:rFonts w:ascii="HG丸ｺﾞｼｯｸM-PRO" w:eastAsia="HG丸ｺﾞｼｯｸM-PRO" w:hAnsi="HG丸ｺﾞｼｯｸM-PRO"/>
                                      <w:color w:val="000000" w:themeColor="text1"/>
                                      <w:sz w:val="22"/>
                                    </w:rPr>
                                  </w:pPr>
                                  <w:r w:rsidRPr="00AA1CD6">
                                    <w:rPr>
                                      <w:rFonts w:ascii="HG丸ｺﾞｼｯｸM-PRO" w:eastAsia="HG丸ｺﾞｼｯｸM-PRO" w:hAnsi="HG丸ｺﾞｼｯｸM-PRO" w:hint="eastAsia"/>
                                      <w:color w:val="000000" w:themeColor="text1"/>
                                      <w:sz w:val="22"/>
                                    </w:rPr>
                                    <w:t>この申告書は倫理委員会・IRBにおける研究審査を円滑に進めるための確認であり、利益相反状態にあることが審査の結果に不利につながるものではありません。</w:t>
                                  </w:r>
                                </w:p>
                                <w:p w14:paraId="56843A63" w14:textId="5070012A" w:rsidR="00D5024C" w:rsidRPr="00AA1CD6" w:rsidRDefault="00D5024C" w:rsidP="004E7FAA">
                                  <w:pPr>
                                    <w:ind w:firstLineChars="100" w:firstLine="220"/>
                                    <w:rPr>
                                      <w:rFonts w:ascii="HG丸ｺﾞｼｯｸM-PRO" w:eastAsia="HG丸ｺﾞｼｯｸM-PRO" w:hAnsi="HG丸ｺﾞｼｯｸM-PRO"/>
                                      <w:color w:val="000000" w:themeColor="text1"/>
                                      <w:sz w:val="22"/>
                                    </w:rPr>
                                  </w:pPr>
                                  <w:r w:rsidRPr="00AA1CD6">
                                    <w:rPr>
                                      <w:rFonts w:ascii="HG丸ｺﾞｼｯｸM-PRO" w:eastAsia="HG丸ｺﾞｼｯｸM-PRO" w:hAnsi="HG丸ｺﾞｼｯｸM-PRO" w:hint="eastAsia"/>
                                      <w:color w:val="000000" w:themeColor="text1"/>
                                      <w:sz w:val="22"/>
                                    </w:rPr>
                                    <w:t>また、</w:t>
                                  </w:r>
                                  <w:r w:rsidR="00E93799" w:rsidRPr="00AA1CD6">
                                    <w:rPr>
                                      <w:rFonts w:ascii="HG丸ｺﾞｼｯｸM-PRO" w:eastAsia="HG丸ｺﾞｼｯｸM-PRO" w:hAnsi="HG丸ｺﾞｼｯｸM-PRO" w:hint="eastAsia"/>
                                      <w:color w:val="000000" w:themeColor="text1"/>
                                      <w:sz w:val="22"/>
                                      <w:u w:val="single"/>
                                    </w:rPr>
                                    <w:t>当該</w:t>
                                  </w:r>
                                  <w:r w:rsidR="00A938EE" w:rsidRPr="00AA1CD6">
                                    <w:rPr>
                                      <w:rFonts w:ascii="HG丸ｺﾞｼｯｸM-PRO" w:eastAsia="HG丸ｺﾞｼｯｸM-PRO" w:hAnsi="HG丸ｺﾞｼｯｸM-PRO" w:hint="eastAsia"/>
                                      <w:color w:val="000000" w:themeColor="text1"/>
                                      <w:sz w:val="22"/>
                                      <w:u w:val="single"/>
                                    </w:rPr>
                                    <w:t>研究課題に関係する企業・団体</w:t>
                                  </w:r>
                                  <w:r w:rsidRPr="00AA1CD6">
                                    <w:rPr>
                                      <w:rFonts w:ascii="HG丸ｺﾞｼｯｸM-PRO" w:eastAsia="HG丸ｺﾞｼｯｸM-PRO" w:hAnsi="HG丸ｺﾞｼｯｸM-PRO" w:hint="eastAsia"/>
                                      <w:color w:val="000000" w:themeColor="text1"/>
                                      <w:sz w:val="22"/>
                                      <w:u w:val="single"/>
                                    </w:rPr>
                                    <w:t>等と開示すべき利益相反状態が</w:t>
                                  </w:r>
                                  <w:r w:rsidR="00E93799" w:rsidRPr="00AA1CD6">
                                    <w:rPr>
                                      <w:rFonts w:ascii="HG丸ｺﾞｼｯｸM-PRO" w:eastAsia="HG丸ｺﾞｼｯｸM-PRO" w:hAnsi="HG丸ｺﾞｼｯｸM-PRO" w:hint="eastAsia"/>
                                      <w:color w:val="000000" w:themeColor="text1"/>
                                      <w:sz w:val="22"/>
                                      <w:u w:val="single"/>
                                    </w:rPr>
                                    <w:t>ある</w:t>
                                  </w:r>
                                  <w:r w:rsidRPr="00AA1CD6">
                                    <w:rPr>
                                      <w:rFonts w:ascii="HG丸ｺﾞｼｯｸM-PRO" w:eastAsia="HG丸ｺﾞｼｯｸM-PRO" w:hAnsi="HG丸ｺﾞｼｯｸM-PRO" w:hint="eastAsia"/>
                                      <w:color w:val="000000" w:themeColor="text1"/>
                                      <w:sz w:val="22"/>
                                      <w:u w:val="single"/>
                                    </w:rPr>
                                    <w:t>研究者がいる</w:t>
                                  </w:r>
                                  <w:r w:rsidR="00E93799" w:rsidRPr="00AA1CD6">
                                    <w:rPr>
                                      <w:rFonts w:ascii="HG丸ｺﾞｼｯｸM-PRO" w:eastAsia="HG丸ｺﾞｼｯｸM-PRO" w:hAnsi="HG丸ｺﾞｼｯｸM-PRO" w:hint="eastAsia"/>
                                      <w:color w:val="000000" w:themeColor="text1"/>
                                      <w:sz w:val="22"/>
                                      <w:u w:val="single"/>
                                    </w:rPr>
                                    <w:t>場合には、</w:t>
                                  </w:r>
                                  <w:r w:rsidR="004E7FAA">
                                    <w:rPr>
                                      <w:rFonts w:ascii="HG丸ｺﾞｼｯｸM-PRO" w:eastAsia="HG丸ｺﾞｼｯｸM-PRO" w:hAnsi="HG丸ｺﾞｼｯｸM-PRO" w:hint="eastAsia"/>
                                      <w:b/>
                                      <w:bCs/>
                                      <w:color w:val="000000" w:themeColor="text1"/>
                                      <w:sz w:val="22"/>
                                      <w:u w:val="single"/>
                                    </w:rPr>
                                    <w:t>自己</w:t>
                                  </w:r>
                                  <w:r w:rsidR="00E93799" w:rsidRPr="00AA1CD6">
                                    <w:rPr>
                                      <w:rFonts w:ascii="HG丸ｺﾞｼｯｸM-PRO" w:eastAsia="HG丸ｺﾞｼｯｸM-PRO" w:hAnsi="HG丸ｺﾞｼｯｸM-PRO" w:hint="eastAsia"/>
                                      <w:b/>
                                      <w:bCs/>
                                      <w:color w:val="000000" w:themeColor="text1"/>
                                      <w:sz w:val="22"/>
                                      <w:u w:val="single"/>
                                    </w:rPr>
                                    <w:t>申告書</w:t>
                                  </w:r>
                                  <w:r w:rsidR="004E7FAA">
                                    <w:rPr>
                                      <w:rFonts w:ascii="HG丸ｺﾞｼｯｸM-PRO" w:eastAsia="HG丸ｺﾞｼｯｸM-PRO" w:hAnsi="HG丸ｺﾞｼｯｸM-PRO" w:hint="eastAsia"/>
                                      <w:b/>
                                      <w:bCs/>
                                      <w:color w:val="000000" w:themeColor="text1"/>
                                      <w:sz w:val="22"/>
                                      <w:u w:val="single"/>
                                    </w:rPr>
                                    <w:t>【2次】</w:t>
                                  </w:r>
                                  <w:r w:rsidR="00E93799" w:rsidRPr="00AA1CD6">
                                    <w:rPr>
                                      <w:rFonts w:ascii="HG丸ｺﾞｼｯｸM-PRO" w:eastAsia="HG丸ｺﾞｼｯｸM-PRO" w:hAnsi="HG丸ｺﾞｼｯｸM-PRO" w:hint="eastAsia"/>
                                      <w:b/>
                                      <w:bCs/>
                                      <w:color w:val="000000" w:themeColor="text1"/>
                                      <w:sz w:val="22"/>
                                      <w:u w:val="single"/>
                                    </w:rPr>
                                    <w:t>を</w:t>
                                  </w:r>
                                  <w:r w:rsidR="00E93799" w:rsidRPr="00AA1CD6">
                                    <w:rPr>
                                      <w:rFonts w:ascii="HG丸ｺﾞｼｯｸM-PRO" w:eastAsia="HG丸ｺﾞｼｯｸM-PRO" w:hAnsi="HG丸ｺﾞｼｯｸM-PRO" w:hint="eastAsia"/>
                                      <w:b/>
                                      <w:color w:val="000000" w:themeColor="text1"/>
                                      <w:sz w:val="22"/>
                                      <w:u w:val="single"/>
                                    </w:rPr>
                                    <w:t>全ての研究者</w:t>
                                  </w:r>
                                  <w:r w:rsidRPr="00AA1CD6">
                                    <w:rPr>
                                      <w:rFonts w:ascii="HG丸ｺﾞｼｯｸM-PRO" w:eastAsia="HG丸ｺﾞｼｯｸM-PRO" w:hAnsi="HG丸ｺﾞｼｯｸM-PRO" w:hint="eastAsia"/>
                                      <w:b/>
                                      <w:color w:val="000000" w:themeColor="text1"/>
                                      <w:sz w:val="22"/>
                                      <w:u w:val="single"/>
                                    </w:rPr>
                                    <w:t>等</w:t>
                                  </w:r>
                                  <w:r w:rsidR="00E93799" w:rsidRPr="00AA1CD6">
                                    <w:rPr>
                                      <w:rFonts w:ascii="HG丸ｺﾞｼｯｸM-PRO" w:eastAsia="HG丸ｺﾞｼｯｸM-PRO" w:hAnsi="HG丸ｺﾞｼｯｸM-PRO" w:hint="eastAsia"/>
                                      <w:color w:val="000000" w:themeColor="text1"/>
                                      <w:sz w:val="22"/>
                                    </w:rPr>
                                    <w:t>に提出していただく必要があります。</w:t>
                                  </w:r>
                                  <w:r w:rsidRPr="00AA1CD6">
                                    <w:rPr>
                                      <w:rFonts w:ascii="HG丸ｺﾞｼｯｸM-PRO" w:eastAsia="HG丸ｺﾞｼｯｸM-PRO" w:hAnsi="HG丸ｺﾞｼｯｸM-PRO"/>
                                      <w:color w:val="000000" w:themeColor="text1"/>
                                      <w:sz w:val="22"/>
                                    </w:rPr>
                                    <w:t>（</w:t>
                                  </w:r>
                                  <w:r w:rsidRPr="00AA1CD6">
                                    <w:rPr>
                                      <w:rFonts w:ascii="HG丸ｺﾞｼｯｸM-PRO" w:eastAsia="HG丸ｺﾞｼｯｸM-PRO" w:hAnsi="HG丸ｺﾞｼｯｸM-PRO" w:hint="eastAsia"/>
                                      <w:color w:val="000000" w:themeColor="text1"/>
                                      <w:sz w:val="22"/>
                                    </w:rPr>
                                    <w:t>申告</w:t>
                                  </w:r>
                                  <w:r w:rsidR="00E93799" w:rsidRPr="00AA1CD6">
                                    <w:rPr>
                                      <w:rFonts w:ascii="HG丸ｺﾞｼｯｸM-PRO" w:eastAsia="HG丸ｺﾞｼｯｸM-PRO" w:hAnsi="HG丸ｺﾞｼｯｸM-PRO" w:hint="eastAsia"/>
                                      <w:color w:val="000000" w:themeColor="text1"/>
                                      <w:sz w:val="22"/>
                                    </w:rPr>
                                    <w:t>内容に含まれる個人情報は、利益相反状況の確認にのみ使用いたします。</w:t>
                                  </w:r>
                                  <w:r w:rsidRPr="00AA1CD6">
                                    <w:rPr>
                                      <w:rFonts w:ascii="HG丸ｺﾞｼｯｸM-PRO" w:eastAsia="HG丸ｺﾞｼｯｸM-PRO" w:hAnsi="HG丸ｺﾞｼｯｸM-PRO" w:hint="eastAsia"/>
                                      <w:color w:val="000000" w:themeColor="text1"/>
                                      <w:sz w:val="22"/>
                                    </w:rPr>
                                    <w:t>）</w:t>
                                  </w:r>
                                </w:p>
                                <w:p w14:paraId="49B5D84C" w14:textId="77777777" w:rsidR="002420B1" w:rsidRPr="00AA1CD6" w:rsidRDefault="002420B1" w:rsidP="00E93799">
                                  <w:pPr>
                                    <w:rPr>
                                      <w:rFonts w:ascii="HG丸ｺﾞｼｯｸM-PRO" w:eastAsia="HG丸ｺﾞｼｯｸM-PRO" w:hAnsi="HG丸ｺﾞｼｯｸM-PRO"/>
                                      <w:color w:val="000000" w:themeColor="text1"/>
                                      <w:sz w:val="22"/>
                                    </w:rPr>
                                  </w:pPr>
                                </w:p>
                                <w:p w14:paraId="41219BCC" w14:textId="4162A8AB" w:rsidR="000E1A4C" w:rsidRDefault="000E1A4C" w:rsidP="00E93799">
                                  <w:pPr>
                                    <w:rPr>
                                      <w:rFonts w:ascii="HG丸ｺﾞｼｯｸM-PRO" w:eastAsia="HG丸ｺﾞｼｯｸM-PRO" w:hAnsi="HG丸ｺﾞｼｯｸM-PRO"/>
                                      <w:color w:val="000000" w:themeColor="text1"/>
                                    </w:rPr>
                                  </w:pPr>
                                </w:p>
                                <w:p w14:paraId="00ED6D82" w14:textId="77777777" w:rsidR="000E1A4C" w:rsidRPr="00D5024C" w:rsidRDefault="000E1A4C" w:rsidP="00E93799">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A4299F" id="正方形/長方形 4" o:spid="_x0000_s1026" style="position:absolute;left:0;text-align:left;margin-left:0;margin-top:.95pt;width:514.2pt;height:188.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Qn6LuwIAAKQFAAAOAAAAZHJzL2Uyb0RvYy54bWysVM1u1DAQviPxDpbvNMl2+xc1W61aFSFV 7YoW9ex17CaSYxvbu8nyHvAAcOaMOPA4VOItGNtJdlUqDogcnLFn5hvP55k5PesagdbM2FrJAmd7 KUZMUlXW8qHA7+4uXx1jZB2RJRFKsgJvmMVns5cvTluds4mqlCiZQQAibd7qAlfO6TxJLK1YQ+ye 0kyCkivTEAdb85CUhrSA3ohkkqaHSatMqY2izFo4vYhKPAv4nDPqbji3zCFRYLibC6sJ69KvyeyU 5A+G6Kqm/TXIP9yiIbWEoCPUBXEErUz9B1RTU6Os4m6PqiZRnNeUhRwgmyx9ks1tRTQLuQA5Vo80 2f8HS6/XC4PqssBTjCRp4Ikev355/PT954/Pya+P36KEpp6oVtsc7G/1wvQ7C6LPuuOm8X/IB3WB 3M1ILusconB4eLCfZieHGFHQTfZPjrPpvkdNtu7aWPeaqQZ5ocAGXi+QStZX1kXTwcRHk+qyFgLO SS4kaqH8JkdpGjysEnXptV4ZiomdC4PWBMrAdVkfd8cKbiEkXMbnGLMKktsIFvHfMg40QR6TGMAX 6BaTUMqky6KqIiWLoQ5S+IZgg0dIWUgA9MgcLjli9wCDZQQZsCMBvb13ZaG+R+c+8785jx4hspJu dG5qqcxzmQnIqo8c7QeSIjWeJdctOzDx4lKVG6gno2KjWU0va3jLK2LdghjoLOhBmBbuBhYuFLyZ 6iWMKmU+PHfu7aHgQYtRC51aYPt+RQzDSLyR0Aon2XTqWztspgdHE9iYXc1yVyNXzbmCKshgLmka RG/vxCByo5p7GCpzHxVURFKIXWDqzLA5d3GCwFiibD4PZtDOmrgreaupB/cE+1q96+6J0X1BO+iF azV0Ncmf1HW09Z5SzVdO8ToU/ZbXnnoYBaGG+rHlZ83uPlhth+vsNwAAAP//AwBQSwMEFAAGAAgA AAAhACuCW3ffAAAABwEAAA8AAABkcnMvZG93bnJldi54bWxMj0FPwkAQhe8m/ofNmHghsAUNQu2W GI2GAzER9OBt2h3bSne26Q5Q/73LSY/z3st732SrwbXqSH1oPBuYThJQxKW3DVcG3nfP4wWoIMgW W89k4IcCrPLLiwxT60/8RsetVCqWcEjRQC3SpVqHsiaHYeI74uh9+d6hxLOvtO3xFMtdq2dJMtcO G44LNXb0WFO53x6cgc/1INX39EU2exx9jNZ1Ub4+FcZcXw0P96CEBvkLwxk/okMemQp/YBtUayA+ IlFdgjqbyWxxC6owcHO3nIPOM/2fP/8FAAD//wMAUEsBAi0AFAAGAAgAAAAhALaDOJL+AAAA4QEA ABMAAAAAAAAAAAAAAAAAAAAAAFtDb250ZW50X1R5cGVzXS54bWxQSwECLQAUAAYACAAAACEAOP0h /9YAAACUAQAACwAAAAAAAAAAAAAAAAAvAQAAX3JlbHMvLnJlbHNQSwECLQAUAAYACAAAACEAekJ+ i7sCAACkBQAADgAAAAAAAAAAAAAAAAAuAgAAZHJzL2Uyb0RvYy54bWxQSwECLQAUAAYACAAAACEA K4Jbd98AAAAHAQAADwAAAAAAAAAAAAAAAAAVBQAAZHJzL2Rvd25yZXYueG1sUEsFBgAAAAAEAAQA 8wAAACEGAAAAAA== " filled="f" strokecolor="black [3213]" strokeweight="1pt">
                      <v:textbox>
                        <w:txbxContent>
                          <w:p w14:paraId="3CAEF5AB" w14:textId="7122BE5A" w:rsidR="00AA1CD6" w:rsidRPr="00AA1CD6" w:rsidRDefault="00D5024C" w:rsidP="004E7FAA">
                            <w:pPr>
                              <w:ind w:firstLineChars="100" w:firstLine="241"/>
                              <w:rPr>
                                <w:rFonts w:ascii="HG丸ｺﾞｼｯｸM-PRO" w:eastAsia="HG丸ｺﾞｼｯｸM-PRO" w:hAnsi="HG丸ｺﾞｼｯｸM-PRO"/>
                                <w:color w:val="000000" w:themeColor="text1"/>
                                <w:sz w:val="22"/>
                              </w:rPr>
                            </w:pPr>
                            <w:r w:rsidRPr="00E13EF9">
                              <w:rPr>
                                <w:rFonts w:ascii="HG丸ｺﾞｼｯｸM-PRO" w:eastAsia="HG丸ｺﾞｼｯｸM-PRO" w:hAnsi="HG丸ｺﾞｼｯｸM-PRO" w:hint="eastAsia"/>
                                <w:b/>
                                <w:bCs/>
                                <w:color w:val="000000" w:themeColor="text1"/>
                                <w:sz w:val="24"/>
                                <w:szCs w:val="24"/>
                                <w:highlight w:val="yellow"/>
                                <w:u w:val="single"/>
                              </w:rPr>
                              <w:t>研究代表者は、</w:t>
                            </w:r>
                            <w:r w:rsidR="00AA1CD6" w:rsidRPr="00E13EF9">
                              <w:rPr>
                                <w:rFonts w:ascii="HG丸ｺﾞｼｯｸM-PRO" w:eastAsia="HG丸ｺﾞｼｯｸM-PRO" w:hAnsi="HG丸ｺﾞｼｯｸM-PRO" w:hint="eastAsia"/>
                                <w:b/>
                                <w:bCs/>
                                <w:color w:val="000000" w:themeColor="text1"/>
                                <w:sz w:val="24"/>
                                <w:szCs w:val="24"/>
                                <w:highlight w:val="yellow"/>
                                <w:u w:val="single"/>
                              </w:rPr>
                              <w:t>当該</w:t>
                            </w:r>
                            <w:r w:rsidR="002420B1" w:rsidRPr="00E13EF9">
                              <w:rPr>
                                <w:rFonts w:ascii="HG丸ｺﾞｼｯｸM-PRO" w:eastAsia="HG丸ｺﾞｼｯｸM-PRO" w:hAnsi="HG丸ｺﾞｼｯｸM-PRO" w:hint="eastAsia"/>
                                <w:b/>
                                <w:bCs/>
                                <w:color w:val="000000" w:themeColor="text1"/>
                                <w:sz w:val="24"/>
                                <w:szCs w:val="24"/>
                                <w:highlight w:val="yellow"/>
                                <w:u w:val="single"/>
                              </w:rPr>
                              <w:t>研究</w:t>
                            </w:r>
                            <w:r w:rsidRPr="00E13EF9">
                              <w:rPr>
                                <w:rFonts w:ascii="HG丸ｺﾞｼｯｸM-PRO" w:eastAsia="HG丸ｺﾞｼｯｸM-PRO" w:hAnsi="HG丸ｺﾞｼｯｸM-PRO" w:hint="eastAsia"/>
                                <w:b/>
                                <w:bCs/>
                                <w:color w:val="000000" w:themeColor="text1"/>
                                <w:sz w:val="24"/>
                                <w:szCs w:val="24"/>
                                <w:highlight w:val="yellow"/>
                                <w:u w:val="single"/>
                              </w:rPr>
                              <w:t>実施に関して発生する</w:t>
                            </w:r>
                            <w:r w:rsidR="00AA1CD6" w:rsidRPr="00E13EF9">
                              <w:rPr>
                                <w:rFonts w:ascii="HG丸ｺﾞｼｯｸM-PRO" w:eastAsia="HG丸ｺﾞｼｯｸM-PRO" w:hAnsi="HG丸ｺﾞｼｯｸM-PRO" w:hint="eastAsia"/>
                                <w:b/>
                                <w:bCs/>
                                <w:color w:val="000000" w:themeColor="text1"/>
                                <w:sz w:val="24"/>
                                <w:szCs w:val="24"/>
                                <w:highlight w:val="yellow"/>
                                <w:u w:val="single"/>
                              </w:rPr>
                              <w:t>すべての</w:t>
                            </w:r>
                            <w:r w:rsidRPr="00E13EF9">
                              <w:rPr>
                                <w:rFonts w:ascii="HG丸ｺﾞｼｯｸM-PRO" w:eastAsia="HG丸ｺﾞｼｯｸM-PRO" w:hAnsi="HG丸ｺﾞｼｯｸM-PRO" w:hint="eastAsia"/>
                                <w:b/>
                                <w:bCs/>
                                <w:color w:val="000000" w:themeColor="text1"/>
                                <w:sz w:val="24"/>
                                <w:szCs w:val="24"/>
                                <w:highlight w:val="yellow"/>
                                <w:u w:val="single"/>
                              </w:rPr>
                              <w:t>利益相反状態を管理する責任があります</w:t>
                            </w:r>
                            <w:r w:rsidRPr="0083469A">
                              <w:rPr>
                                <w:rFonts w:ascii="HG丸ｺﾞｼｯｸM-PRO" w:eastAsia="HG丸ｺﾞｼｯｸM-PRO" w:hAnsi="HG丸ｺﾞｼｯｸM-PRO" w:hint="eastAsia"/>
                                <w:b/>
                                <w:bCs/>
                                <w:color w:val="000000" w:themeColor="text1"/>
                                <w:sz w:val="24"/>
                                <w:szCs w:val="24"/>
                              </w:rPr>
                              <w:t>。</w:t>
                            </w:r>
                            <w:r w:rsidRPr="00AA1CD6">
                              <w:rPr>
                                <w:rFonts w:ascii="HG丸ｺﾞｼｯｸM-PRO" w:eastAsia="HG丸ｺﾞｼｯｸM-PRO" w:hAnsi="HG丸ｺﾞｼｯｸM-PRO" w:hint="eastAsia"/>
                                <w:color w:val="000000" w:themeColor="text1"/>
                                <w:sz w:val="22"/>
                              </w:rPr>
                              <w:t>この１</w:t>
                            </w:r>
                            <w:r w:rsidR="00A938EE" w:rsidRPr="00AA1CD6">
                              <w:rPr>
                                <w:rFonts w:ascii="HG丸ｺﾞｼｯｸM-PRO" w:eastAsia="HG丸ｺﾞｼｯｸM-PRO" w:hAnsi="HG丸ｺﾞｼｯｸM-PRO" w:hint="eastAsia"/>
                                <w:color w:val="000000" w:themeColor="text1"/>
                                <w:sz w:val="22"/>
                              </w:rPr>
                              <w:t>次申告書は、倫理委員会・IRBに研究を申請する</w:t>
                            </w:r>
                            <w:r w:rsidR="0083469A">
                              <w:rPr>
                                <w:rFonts w:ascii="HG丸ｺﾞｼｯｸM-PRO" w:eastAsia="HG丸ｺﾞｼｯｸM-PRO" w:hAnsi="HG丸ｺﾞｼｯｸM-PRO" w:hint="eastAsia"/>
                                <w:color w:val="000000" w:themeColor="text1"/>
                                <w:sz w:val="22"/>
                              </w:rPr>
                              <w:t>際に</w:t>
                            </w:r>
                            <w:r w:rsidR="004E7FAA">
                              <w:rPr>
                                <w:rFonts w:ascii="HG丸ｺﾞｼｯｸM-PRO" w:eastAsia="HG丸ｺﾞｼｯｸM-PRO" w:hAnsi="HG丸ｺﾞｼｯｸM-PRO" w:hint="eastAsia"/>
                                <w:color w:val="000000" w:themeColor="text1"/>
                                <w:sz w:val="22"/>
                              </w:rPr>
                              <w:t>他</w:t>
                            </w:r>
                            <w:r w:rsidR="0083469A">
                              <w:rPr>
                                <w:rFonts w:ascii="HG丸ｺﾞｼｯｸM-PRO" w:eastAsia="HG丸ｺﾞｼｯｸM-PRO" w:hAnsi="HG丸ｺﾞｼｯｸM-PRO" w:hint="eastAsia"/>
                                <w:color w:val="000000" w:themeColor="text1"/>
                                <w:sz w:val="22"/>
                              </w:rPr>
                              <w:t>の申請資料と共に</w:t>
                            </w:r>
                            <w:r w:rsidR="00A938EE" w:rsidRPr="00AA1CD6">
                              <w:rPr>
                                <w:rFonts w:ascii="HG丸ｺﾞｼｯｸM-PRO" w:eastAsia="HG丸ｺﾞｼｯｸM-PRO" w:hAnsi="HG丸ｺﾞｼｯｸM-PRO" w:hint="eastAsia"/>
                                <w:color w:val="000000" w:themeColor="text1"/>
                                <w:sz w:val="22"/>
                              </w:rPr>
                              <w:t>提出してください。</w:t>
                            </w:r>
                            <w:r w:rsidR="005955C9">
                              <w:rPr>
                                <w:rFonts w:ascii="HG丸ｺﾞｼｯｸM-PRO" w:eastAsia="HG丸ｺﾞｼｯｸM-PRO" w:hAnsi="HG丸ｺﾞｼｯｸM-PRO" w:hint="eastAsia"/>
                                <w:color w:val="000000" w:themeColor="text1"/>
                                <w:sz w:val="22"/>
                              </w:rPr>
                              <w:t>これは、</w:t>
                            </w:r>
                            <w:r w:rsidR="00AA1CD6" w:rsidRPr="0083469A">
                              <w:rPr>
                                <w:rFonts w:ascii="HG丸ｺﾞｼｯｸM-PRO" w:eastAsia="HG丸ｺﾞｼｯｸM-PRO" w:hAnsi="HG丸ｺﾞｼｯｸM-PRO" w:hint="eastAsia"/>
                                <w:b/>
                                <w:bCs/>
                                <w:color w:val="000000" w:themeColor="text1"/>
                                <w:sz w:val="22"/>
                                <w:u w:val="single"/>
                              </w:rPr>
                              <w:t>研究の</w:t>
                            </w:r>
                            <w:r w:rsidR="005955C9" w:rsidRPr="0083469A">
                              <w:rPr>
                                <w:rFonts w:ascii="HG丸ｺﾞｼｯｸM-PRO" w:eastAsia="HG丸ｺﾞｼｯｸM-PRO" w:hAnsi="HG丸ｺﾞｼｯｸM-PRO" w:hint="eastAsia"/>
                                <w:b/>
                                <w:bCs/>
                                <w:color w:val="000000" w:themeColor="text1"/>
                                <w:sz w:val="22"/>
                                <w:u w:val="single"/>
                              </w:rPr>
                              <w:t>「</w:t>
                            </w:r>
                            <w:r w:rsidR="00AA1CD6" w:rsidRPr="0083469A">
                              <w:rPr>
                                <w:rFonts w:ascii="HG丸ｺﾞｼｯｸM-PRO" w:eastAsia="HG丸ｺﾞｼｯｸM-PRO" w:hAnsi="HG丸ｺﾞｼｯｸM-PRO" w:hint="eastAsia"/>
                                <w:b/>
                                <w:bCs/>
                                <w:color w:val="000000" w:themeColor="text1"/>
                                <w:sz w:val="22"/>
                                <w:u w:val="single"/>
                              </w:rPr>
                              <w:t>定期報告</w:t>
                            </w:r>
                            <w:r w:rsidR="005955C9" w:rsidRPr="0083469A">
                              <w:rPr>
                                <w:rFonts w:ascii="HG丸ｺﾞｼｯｸM-PRO" w:eastAsia="HG丸ｺﾞｼｯｸM-PRO" w:hAnsi="HG丸ｺﾞｼｯｸM-PRO" w:hint="eastAsia"/>
                                <w:b/>
                                <w:bCs/>
                                <w:color w:val="000000" w:themeColor="text1"/>
                                <w:sz w:val="22"/>
                                <w:u w:val="single"/>
                              </w:rPr>
                              <w:t>」</w:t>
                            </w:r>
                            <w:r w:rsidR="0083469A" w:rsidRPr="0083469A">
                              <w:rPr>
                                <w:rFonts w:ascii="HG丸ｺﾞｼｯｸM-PRO" w:eastAsia="HG丸ｺﾞｼｯｸM-PRO" w:hAnsi="HG丸ｺﾞｼｯｸM-PRO" w:hint="eastAsia"/>
                                <w:b/>
                                <w:bCs/>
                                <w:color w:val="000000" w:themeColor="text1"/>
                                <w:sz w:val="22"/>
                                <w:u w:val="single"/>
                              </w:rPr>
                              <w:t>時</w:t>
                            </w:r>
                            <w:r w:rsidR="005955C9" w:rsidRPr="0083469A">
                              <w:rPr>
                                <w:rFonts w:ascii="HG丸ｺﾞｼｯｸM-PRO" w:eastAsia="HG丸ｺﾞｼｯｸM-PRO" w:hAnsi="HG丸ｺﾞｼｯｸM-PRO" w:hint="eastAsia"/>
                                <w:b/>
                                <w:bCs/>
                                <w:color w:val="000000" w:themeColor="text1"/>
                                <w:sz w:val="22"/>
                                <w:u w:val="single"/>
                              </w:rPr>
                              <w:t>にも提出していただく必要があります</w:t>
                            </w:r>
                            <w:r w:rsidR="005955C9">
                              <w:rPr>
                                <w:rFonts w:ascii="HG丸ｺﾞｼｯｸM-PRO" w:eastAsia="HG丸ｺﾞｼｯｸM-PRO" w:hAnsi="HG丸ｺﾞｼｯｸM-PRO" w:hint="eastAsia"/>
                                <w:color w:val="000000" w:themeColor="text1"/>
                                <w:sz w:val="22"/>
                              </w:rPr>
                              <w:t>。また、「</w:t>
                            </w:r>
                            <w:r w:rsidR="00AA1CD6" w:rsidRPr="00AA1CD6">
                              <w:rPr>
                                <w:rFonts w:ascii="HG丸ｺﾞｼｯｸM-PRO" w:eastAsia="HG丸ｺﾞｼｯｸM-PRO" w:hAnsi="HG丸ｺﾞｼｯｸM-PRO" w:hint="eastAsia"/>
                                <w:color w:val="000000" w:themeColor="text1"/>
                                <w:sz w:val="22"/>
                              </w:rPr>
                              <w:t>研究実施期間中に新しく利益相反状態が発生した場合</w:t>
                            </w:r>
                            <w:r w:rsidR="005955C9">
                              <w:rPr>
                                <w:rFonts w:ascii="HG丸ｺﾞｼｯｸM-PRO" w:eastAsia="HG丸ｺﾞｼｯｸM-PRO" w:hAnsi="HG丸ｺﾞｼｯｸM-PRO" w:hint="eastAsia"/>
                                <w:color w:val="000000" w:themeColor="text1"/>
                                <w:sz w:val="22"/>
                              </w:rPr>
                              <w:t>」</w:t>
                            </w:r>
                            <w:r w:rsidR="00AA1CD6" w:rsidRPr="00AA1CD6">
                              <w:rPr>
                                <w:rFonts w:ascii="HG丸ｺﾞｼｯｸM-PRO" w:eastAsia="HG丸ｺﾞｼｯｸM-PRO" w:hAnsi="HG丸ｺﾞｼｯｸM-PRO" w:hint="eastAsia"/>
                                <w:color w:val="000000" w:themeColor="text1"/>
                                <w:sz w:val="22"/>
                              </w:rPr>
                              <w:t>に</w:t>
                            </w:r>
                            <w:r w:rsidR="005955C9">
                              <w:rPr>
                                <w:rFonts w:ascii="HG丸ｺﾞｼｯｸM-PRO" w:eastAsia="HG丸ｺﾞｼｯｸM-PRO" w:hAnsi="HG丸ｺﾞｼｯｸM-PRO" w:hint="eastAsia"/>
                                <w:color w:val="000000" w:themeColor="text1"/>
                                <w:sz w:val="22"/>
                              </w:rPr>
                              <w:t>は</w:t>
                            </w:r>
                            <w:r w:rsidR="00AA1CD6" w:rsidRPr="00AA1CD6">
                              <w:rPr>
                                <w:rFonts w:ascii="HG丸ｺﾞｼｯｸM-PRO" w:eastAsia="HG丸ｺﾞｼｯｸM-PRO" w:hAnsi="HG丸ｺﾞｼｯｸM-PRO" w:hint="eastAsia"/>
                                <w:color w:val="000000" w:themeColor="text1"/>
                                <w:sz w:val="22"/>
                              </w:rPr>
                              <w:t>、その時点より６週間以内に修正した自己申告書を提出してください。</w:t>
                            </w:r>
                          </w:p>
                          <w:p w14:paraId="0E22472C" w14:textId="41F64D33" w:rsidR="002F11C6" w:rsidRPr="00AA1CD6" w:rsidRDefault="00E93799" w:rsidP="004E7FAA">
                            <w:pPr>
                              <w:ind w:firstLineChars="100" w:firstLine="220"/>
                              <w:jc w:val="left"/>
                              <w:rPr>
                                <w:rFonts w:ascii="HG丸ｺﾞｼｯｸM-PRO" w:eastAsia="HG丸ｺﾞｼｯｸM-PRO" w:hAnsi="HG丸ｺﾞｼｯｸM-PRO"/>
                                <w:color w:val="000000" w:themeColor="text1"/>
                                <w:sz w:val="22"/>
                              </w:rPr>
                            </w:pPr>
                            <w:r w:rsidRPr="00AA1CD6">
                              <w:rPr>
                                <w:rFonts w:ascii="HG丸ｺﾞｼｯｸM-PRO" w:eastAsia="HG丸ｺﾞｼｯｸM-PRO" w:hAnsi="HG丸ｺﾞｼｯｸM-PRO" w:hint="eastAsia"/>
                                <w:color w:val="000000" w:themeColor="text1"/>
                                <w:sz w:val="22"/>
                              </w:rPr>
                              <w:t>この申告書は倫理委員会・IRBにおける研究審査を円滑に進めるための確認であり、利益相反状態にあることが審査の結果に不利につながるものではありません。</w:t>
                            </w:r>
                          </w:p>
                          <w:p w14:paraId="56843A63" w14:textId="5070012A" w:rsidR="00D5024C" w:rsidRPr="00AA1CD6" w:rsidRDefault="00D5024C" w:rsidP="004E7FAA">
                            <w:pPr>
                              <w:ind w:firstLineChars="100" w:firstLine="220"/>
                              <w:rPr>
                                <w:rFonts w:ascii="HG丸ｺﾞｼｯｸM-PRO" w:eastAsia="HG丸ｺﾞｼｯｸM-PRO" w:hAnsi="HG丸ｺﾞｼｯｸM-PRO"/>
                                <w:color w:val="000000" w:themeColor="text1"/>
                                <w:sz w:val="22"/>
                              </w:rPr>
                            </w:pPr>
                            <w:r w:rsidRPr="00AA1CD6">
                              <w:rPr>
                                <w:rFonts w:ascii="HG丸ｺﾞｼｯｸM-PRO" w:eastAsia="HG丸ｺﾞｼｯｸM-PRO" w:hAnsi="HG丸ｺﾞｼｯｸM-PRO" w:hint="eastAsia"/>
                                <w:color w:val="000000" w:themeColor="text1"/>
                                <w:sz w:val="22"/>
                              </w:rPr>
                              <w:t>また、</w:t>
                            </w:r>
                            <w:r w:rsidR="00E93799" w:rsidRPr="00AA1CD6">
                              <w:rPr>
                                <w:rFonts w:ascii="HG丸ｺﾞｼｯｸM-PRO" w:eastAsia="HG丸ｺﾞｼｯｸM-PRO" w:hAnsi="HG丸ｺﾞｼｯｸM-PRO" w:hint="eastAsia"/>
                                <w:color w:val="000000" w:themeColor="text1"/>
                                <w:sz w:val="22"/>
                                <w:u w:val="single"/>
                              </w:rPr>
                              <w:t>当該</w:t>
                            </w:r>
                            <w:r w:rsidR="00A938EE" w:rsidRPr="00AA1CD6">
                              <w:rPr>
                                <w:rFonts w:ascii="HG丸ｺﾞｼｯｸM-PRO" w:eastAsia="HG丸ｺﾞｼｯｸM-PRO" w:hAnsi="HG丸ｺﾞｼｯｸM-PRO" w:hint="eastAsia"/>
                                <w:color w:val="000000" w:themeColor="text1"/>
                                <w:sz w:val="22"/>
                                <w:u w:val="single"/>
                              </w:rPr>
                              <w:t>研究課題に関係する企業・団体</w:t>
                            </w:r>
                            <w:r w:rsidRPr="00AA1CD6">
                              <w:rPr>
                                <w:rFonts w:ascii="HG丸ｺﾞｼｯｸM-PRO" w:eastAsia="HG丸ｺﾞｼｯｸM-PRO" w:hAnsi="HG丸ｺﾞｼｯｸM-PRO" w:hint="eastAsia"/>
                                <w:color w:val="000000" w:themeColor="text1"/>
                                <w:sz w:val="22"/>
                                <w:u w:val="single"/>
                              </w:rPr>
                              <w:t>等と開示すべき利益相反状態が</w:t>
                            </w:r>
                            <w:r w:rsidR="00E93799" w:rsidRPr="00AA1CD6">
                              <w:rPr>
                                <w:rFonts w:ascii="HG丸ｺﾞｼｯｸM-PRO" w:eastAsia="HG丸ｺﾞｼｯｸM-PRO" w:hAnsi="HG丸ｺﾞｼｯｸM-PRO" w:hint="eastAsia"/>
                                <w:color w:val="000000" w:themeColor="text1"/>
                                <w:sz w:val="22"/>
                                <w:u w:val="single"/>
                              </w:rPr>
                              <w:t>ある</w:t>
                            </w:r>
                            <w:r w:rsidRPr="00AA1CD6">
                              <w:rPr>
                                <w:rFonts w:ascii="HG丸ｺﾞｼｯｸM-PRO" w:eastAsia="HG丸ｺﾞｼｯｸM-PRO" w:hAnsi="HG丸ｺﾞｼｯｸM-PRO" w:hint="eastAsia"/>
                                <w:color w:val="000000" w:themeColor="text1"/>
                                <w:sz w:val="22"/>
                                <w:u w:val="single"/>
                              </w:rPr>
                              <w:t>研究者がいる</w:t>
                            </w:r>
                            <w:r w:rsidR="00E93799" w:rsidRPr="00AA1CD6">
                              <w:rPr>
                                <w:rFonts w:ascii="HG丸ｺﾞｼｯｸM-PRO" w:eastAsia="HG丸ｺﾞｼｯｸM-PRO" w:hAnsi="HG丸ｺﾞｼｯｸM-PRO" w:hint="eastAsia"/>
                                <w:color w:val="000000" w:themeColor="text1"/>
                                <w:sz w:val="22"/>
                                <w:u w:val="single"/>
                              </w:rPr>
                              <w:t>場合には、</w:t>
                            </w:r>
                            <w:r w:rsidR="004E7FAA">
                              <w:rPr>
                                <w:rFonts w:ascii="HG丸ｺﾞｼｯｸM-PRO" w:eastAsia="HG丸ｺﾞｼｯｸM-PRO" w:hAnsi="HG丸ｺﾞｼｯｸM-PRO" w:hint="eastAsia"/>
                                <w:b/>
                                <w:bCs/>
                                <w:color w:val="000000" w:themeColor="text1"/>
                                <w:sz w:val="22"/>
                                <w:u w:val="single"/>
                              </w:rPr>
                              <w:t>自己</w:t>
                            </w:r>
                            <w:r w:rsidR="00E93799" w:rsidRPr="00AA1CD6">
                              <w:rPr>
                                <w:rFonts w:ascii="HG丸ｺﾞｼｯｸM-PRO" w:eastAsia="HG丸ｺﾞｼｯｸM-PRO" w:hAnsi="HG丸ｺﾞｼｯｸM-PRO" w:hint="eastAsia"/>
                                <w:b/>
                                <w:bCs/>
                                <w:color w:val="000000" w:themeColor="text1"/>
                                <w:sz w:val="22"/>
                                <w:u w:val="single"/>
                              </w:rPr>
                              <w:t>申告書</w:t>
                            </w:r>
                            <w:r w:rsidR="004E7FAA">
                              <w:rPr>
                                <w:rFonts w:ascii="HG丸ｺﾞｼｯｸM-PRO" w:eastAsia="HG丸ｺﾞｼｯｸM-PRO" w:hAnsi="HG丸ｺﾞｼｯｸM-PRO" w:hint="eastAsia"/>
                                <w:b/>
                                <w:bCs/>
                                <w:color w:val="000000" w:themeColor="text1"/>
                                <w:sz w:val="22"/>
                                <w:u w:val="single"/>
                              </w:rPr>
                              <w:t>【2次】</w:t>
                            </w:r>
                            <w:r w:rsidR="00E93799" w:rsidRPr="00AA1CD6">
                              <w:rPr>
                                <w:rFonts w:ascii="HG丸ｺﾞｼｯｸM-PRO" w:eastAsia="HG丸ｺﾞｼｯｸM-PRO" w:hAnsi="HG丸ｺﾞｼｯｸM-PRO" w:hint="eastAsia"/>
                                <w:b/>
                                <w:bCs/>
                                <w:color w:val="000000" w:themeColor="text1"/>
                                <w:sz w:val="22"/>
                                <w:u w:val="single"/>
                              </w:rPr>
                              <w:t>を</w:t>
                            </w:r>
                            <w:r w:rsidR="00E93799" w:rsidRPr="00AA1CD6">
                              <w:rPr>
                                <w:rFonts w:ascii="HG丸ｺﾞｼｯｸM-PRO" w:eastAsia="HG丸ｺﾞｼｯｸM-PRO" w:hAnsi="HG丸ｺﾞｼｯｸM-PRO" w:hint="eastAsia"/>
                                <w:b/>
                                <w:color w:val="000000" w:themeColor="text1"/>
                                <w:sz w:val="22"/>
                                <w:u w:val="single"/>
                              </w:rPr>
                              <w:t>全ての研究者</w:t>
                            </w:r>
                            <w:r w:rsidRPr="00AA1CD6">
                              <w:rPr>
                                <w:rFonts w:ascii="HG丸ｺﾞｼｯｸM-PRO" w:eastAsia="HG丸ｺﾞｼｯｸM-PRO" w:hAnsi="HG丸ｺﾞｼｯｸM-PRO" w:hint="eastAsia"/>
                                <w:b/>
                                <w:color w:val="000000" w:themeColor="text1"/>
                                <w:sz w:val="22"/>
                                <w:u w:val="single"/>
                              </w:rPr>
                              <w:t>等</w:t>
                            </w:r>
                            <w:r w:rsidR="00E93799" w:rsidRPr="00AA1CD6">
                              <w:rPr>
                                <w:rFonts w:ascii="HG丸ｺﾞｼｯｸM-PRO" w:eastAsia="HG丸ｺﾞｼｯｸM-PRO" w:hAnsi="HG丸ｺﾞｼｯｸM-PRO" w:hint="eastAsia"/>
                                <w:color w:val="000000" w:themeColor="text1"/>
                                <w:sz w:val="22"/>
                              </w:rPr>
                              <w:t>に提出していただく必要があります。</w:t>
                            </w:r>
                            <w:r w:rsidRPr="00AA1CD6">
                              <w:rPr>
                                <w:rFonts w:ascii="HG丸ｺﾞｼｯｸM-PRO" w:eastAsia="HG丸ｺﾞｼｯｸM-PRO" w:hAnsi="HG丸ｺﾞｼｯｸM-PRO"/>
                                <w:color w:val="000000" w:themeColor="text1"/>
                                <w:sz w:val="22"/>
                              </w:rPr>
                              <w:t>（</w:t>
                            </w:r>
                            <w:r w:rsidRPr="00AA1CD6">
                              <w:rPr>
                                <w:rFonts w:ascii="HG丸ｺﾞｼｯｸM-PRO" w:eastAsia="HG丸ｺﾞｼｯｸM-PRO" w:hAnsi="HG丸ｺﾞｼｯｸM-PRO" w:hint="eastAsia"/>
                                <w:color w:val="000000" w:themeColor="text1"/>
                                <w:sz w:val="22"/>
                              </w:rPr>
                              <w:t>申告</w:t>
                            </w:r>
                            <w:r w:rsidR="00E93799" w:rsidRPr="00AA1CD6">
                              <w:rPr>
                                <w:rFonts w:ascii="HG丸ｺﾞｼｯｸM-PRO" w:eastAsia="HG丸ｺﾞｼｯｸM-PRO" w:hAnsi="HG丸ｺﾞｼｯｸM-PRO" w:hint="eastAsia"/>
                                <w:color w:val="000000" w:themeColor="text1"/>
                                <w:sz w:val="22"/>
                              </w:rPr>
                              <w:t>内容に含まれる個人情報は、利益相反状況の確認にのみ使用いたします。</w:t>
                            </w:r>
                            <w:r w:rsidRPr="00AA1CD6">
                              <w:rPr>
                                <w:rFonts w:ascii="HG丸ｺﾞｼｯｸM-PRO" w:eastAsia="HG丸ｺﾞｼｯｸM-PRO" w:hAnsi="HG丸ｺﾞｼｯｸM-PRO" w:hint="eastAsia"/>
                                <w:color w:val="000000" w:themeColor="text1"/>
                                <w:sz w:val="22"/>
                              </w:rPr>
                              <w:t>）</w:t>
                            </w:r>
                          </w:p>
                          <w:p w14:paraId="49B5D84C" w14:textId="77777777" w:rsidR="002420B1" w:rsidRPr="00AA1CD6" w:rsidRDefault="002420B1" w:rsidP="00E93799">
                            <w:pPr>
                              <w:rPr>
                                <w:rFonts w:ascii="HG丸ｺﾞｼｯｸM-PRO" w:eastAsia="HG丸ｺﾞｼｯｸM-PRO" w:hAnsi="HG丸ｺﾞｼｯｸM-PRO"/>
                                <w:color w:val="000000" w:themeColor="text1"/>
                                <w:sz w:val="22"/>
                              </w:rPr>
                            </w:pPr>
                          </w:p>
                          <w:p w14:paraId="41219BCC" w14:textId="4162A8AB" w:rsidR="000E1A4C" w:rsidRDefault="000E1A4C" w:rsidP="00E93799">
                            <w:pPr>
                              <w:rPr>
                                <w:rFonts w:ascii="HG丸ｺﾞｼｯｸM-PRO" w:eastAsia="HG丸ｺﾞｼｯｸM-PRO" w:hAnsi="HG丸ｺﾞｼｯｸM-PRO"/>
                                <w:color w:val="000000" w:themeColor="text1"/>
                              </w:rPr>
                            </w:pPr>
                          </w:p>
                          <w:p w14:paraId="00ED6D82" w14:textId="77777777" w:rsidR="000E1A4C" w:rsidRPr="00D5024C" w:rsidRDefault="000E1A4C" w:rsidP="00E93799">
                            <w:pPr>
                              <w:rPr>
                                <w:rFonts w:ascii="HG丸ｺﾞｼｯｸM-PRO" w:eastAsia="HG丸ｺﾞｼｯｸM-PRO" w:hAnsi="HG丸ｺﾞｼｯｸM-PRO"/>
                                <w:color w:val="000000" w:themeColor="text1"/>
                              </w:rPr>
                            </w:pPr>
                          </w:p>
                        </w:txbxContent>
                      </v:textbox>
                      <w10:wrap anchorx="page"/>
                    </v:rect>
                  </w:pict>
                </mc:Fallback>
              </mc:AlternateContent>
            </w:r>
          </w:p>
        </w:tc>
      </w:tr>
      <w:tr w:rsidR="00871266" w:rsidRPr="00B0709B" w14:paraId="686C2A76" w14:textId="77777777" w:rsidTr="008C3165">
        <w:trPr>
          <w:trHeight w:val="278"/>
        </w:trPr>
        <w:tc>
          <w:tcPr>
            <w:tcW w:w="4820" w:type="dxa"/>
            <w:tcBorders>
              <w:top w:val="nil"/>
              <w:left w:val="nil"/>
              <w:bottom w:val="nil"/>
              <w:right w:val="single" w:sz="4" w:space="0" w:color="auto"/>
            </w:tcBorders>
          </w:tcPr>
          <w:p w14:paraId="6BD0F07D" w14:textId="5B85D6D1" w:rsidR="00871266" w:rsidRPr="004E7FAA" w:rsidRDefault="00B0709B" w:rsidP="00871266">
            <w:pPr>
              <w:rPr>
                <w:rFonts w:ascii="HG丸ｺﾞｼｯｸM-PRO" w:eastAsia="HG丸ｺﾞｼｯｸM-PRO" w:hAnsi="HG丸ｺﾞｼｯｸM-PRO"/>
                <w:b/>
                <w:bCs/>
              </w:rPr>
            </w:pPr>
            <w:r w:rsidRPr="004E7FAA">
              <w:rPr>
                <w:rFonts w:ascii="HG丸ｺﾞｼｯｸM-PRO" w:eastAsia="HG丸ｺﾞｼｯｸM-PRO" w:hAnsi="HG丸ｺﾞｼｯｸM-PRO" w:hint="eastAsia"/>
                <w:b/>
                <w:bCs/>
                <w:sz w:val="24"/>
                <w:szCs w:val="28"/>
              </w:rPr>
              <w:t>昭和大学学長　殿</w:t>
            </w:r>
          </w:p>
        </w:tc>
        <w:tc>
          <w:tcPr>
            <w:tcW w:w="5528" w:type="dxa"/>
            <w:tcBorders>
              <w:top w:val="single" w:sz="4" w:space="0" w:color="auto"/>
              <w:left w:val="single" w:sz="4" w:space="0" w:color="auto"/>
              <w:bottom w:val="single" w:sz="4" w:space="0" w:color="auto"/>
              <w:right w:val="single" w:sz="4" w:space="0" w:color="auto"/>
            </w:tcBorders>
          </w:tcPr>
          <w:p w14:paraId="58239731" w14:textId="7390108C" w:rsidR="00871266" w:rsidRPr="00B0709B" w:rsidRDefault="00871266" w:rsidP="00FF01CF">
            <w:pPr>
              <w:snapToGrid w:val="0"/>
              <w:rPr>
                <w:rFonts w:ascii="HG丸ｺﾞｼｯｸM-PRO" w:eastAsia="HG丸ｺﾞｼｯｸM-PRO" w:hAnsi="HG丸ｺﾞｼｯｸM-PRO"/>
                <w:sz w:val="22"/>
                <w:szCs w:val="21"/>
              </w:rPr>
            </w:pPr>
            <w:r w:rsidRPr="00B0709B">
              <w:rPr>
                <w:rFonts w:ascii="HG丸ｺﾞｼｯｸM-PRO" w:eastAsia="HG丸ｺﾞｼｯｸM-PRO" w:hAnsi="HG丸ｺﾞｼｯｸM-PRO" w:hint="eastAsia"/>
                <w:sz w:val="22"/>
                <w:szCs w:val="21"/>
              </w:rPr>
              <w:t>記入日：</w:t>
            </w:r>
            <w:r w:rsidR="00FF01CF" w:rsidRPr="00B0709B">
              <w:rPr>
                <w:rFonts w:ascii="HG丸ｺﾞｼｯｸM-PRO" w:eastAsia="HG丸ｺﾞｼｯｸM-PRO" w:hAnsi="HG丸ｺﾞｼｯｸM-PRO" w:hint="eastAsia"/>
                <w:sz w:val="22"/>
                <w:szCs w:val="21"/>
              </w:rPr>
              <w:t xml:space="preserve"> </w:t>
            </w:r>
            <w:r w:rsidRPr="00B0709B">
              <w:rPr>
                <w:rFonts w:ascii="HG丸ｺﾞｼｯｸM-PRO" w:eastAsia="HG丸ｺﾞｼｯｸM-PRO" w:hAnsi="HG丸ｺﾞｼｯｸM-PRO" w:hint="eastAsia"/>
                <w:sz w:val="22"/>
                <w:szCs w:val="21"/>
              </w:rPr>
              <w:t>2</w:t>
            </w:r>
            <w:r w:rsidRPr="00B0709B">
              <w:rPr>
                <w:rFonts w:ascii="HG丸ｺﾞｼｯｸM-PRO" w:eastAsia="HG丸ｺﾞｼｯｸM-PRO" w:hAnsi="HG丸ｺﾞｼｯｸM-PRO"/>
                <w:sz w:val="22"/>
                <w:szCs w:val="21"/>
              </w:rPr>
              <w:t>0</w:t>
            </w:r>
            <w:r w:rsidRPr="00B0709B">
              <w:rPr>
                <w:rFonts w:ascii="HG丸ｺﾞｼｯｸM-PRO" w:eastAsia="HG丸ｺﾞｼｯｸM-PRO" w:hAnsi="HG丸ｺﾞｼｯｸM-PRO" w:hint="eastAsia"/>
                <w:sz w:val="22"/>
                <w:szCs w:val="21"/>
              </w:rPr>
              <w:t xml:space="preserve">　　　　年　　　月　　　日</w:t>
            </w:r>
          </w:p>
        </w:tc>
      </w:tr>
      <w:tr w:rsidR="008C3165" w:rsidRPr="00B0709B" w14:paraId="49B51E1B" w14:textId="77777777" w:rsidTr="008C3165">
        <w:trPr>
          <w:trHeight w:val="272"/>
        </w:trPr>
        <w:tc>
          <w:tcPr>
            <w:tcW w:w="4820" w:type="dxa"/>
            <w:tcBorders>
              <w:top w:val="nil"/>
              <w:left w:val="nil"/>
              <w:bottom w:val="nil"/>
              <w:right w:val="single" w:sz="4" w:space="0" w:color="auto"/>
            </w:tcBorders>
          </w:tcPr>
          <w:p w14:paraId="2B76A9FB" w14:textId="77777777" w:rsidR="008C3165" w:rsidRPr="004E7FAA" w:rsidRDefault="008C3165" w:rsidP="00871266">
            <w:pPr>
              <w:rPr>
                <w:rFonts w:ascii="HG丸ｺﾞｼｯｸM-PRO" w:eastAsia="HG丸ｺﾞｼｯｸM-PRO" w:hAnsi="HG丸ｺﾞｼｯｸM-PRO"/>
                <w:b/>
                <w:bCs/>
                <w:sz w:val="24"/>
                <w:szCs w:val="28"/>
              </w:rPr>
            </w:pPr>
          </w:p>
        </w:tc>
        <w:tc>
          <w:tcPr>
            <w:tcW w:w="5528" w:type="dxa"/>
            <w:tcBorders>
              <w:top w:val="single" w:sz="4" w:space="0" w:color="auto"/>
              <w:left w:val="single" w:sz="4" w:space="0" w:color="auto"/>
              <w:bottom w:val="single" w:sz="4" w:space="0" w:color="auto"/>
              <w:right w:val="single" w:sz="4" w:space="0" w:color="auto"/>
            </w:tcBorders>
          </w:tcPr>
          <w:p w14:paraId="0263CCD1" w14:textId="690A01AE" w:rsidR="008C3165" w:rsidRPr="00B0709B" w:rsidRDefault="008C3165" w:rsidP="008C3165">
            <w:pPr>
              <w:snapToGrid w:val="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申請区分：□新規　　□定期報告　　□変更</w:t>
            </w:r>
          </w:p>
        </w:tc>
      </w:tr>
      <w:tr w:rsidR="00871266" w:rsidRPr="00B0709B" w14:paraId="557C00CA" w14:textId="77777777" w:rsidTr="00E13EF9">
        <w:trPr>
          <w:trHeight w:val="788"/>
        </w:trPr>
        <w:tc>
          <w:tcPr>
            <w:tcW w:w="10348" w:type="dxa"/>
            <w:gridSpan w:val="2"/>
            <w:tcBorders>
              <w:top w:val="single" w:sz="4" w:space="0" w:color="auto"/>
              <w:left w:val="single" w:sz="6" w:space="0" w:color="auto"/>
              <w:bottom w:val="single" w:sz="4" w:space="0" w:color="auto"/>
              <w:right w:val="single" w:sz="6" w:space="0" w:color="auto"/>
            </w:tcBorders>
            <w:vAlign w:val="center"/>
          </w:tcPr>
          <w:p w14:paraId="6AFF0BFE" w14:textId="184A9C30" w:rsidR="00871266" w:rsidRPr="00B0709B" w:rsidRDefault="00871266" w:rsidP="00E13EF9">
            <w:pPr>
              <w:snapToGrid w:val="0"/>
              <w:rPr>
                <w:rFonts w:ascii="HG丸ｺﾞｼｯｸM-PRO" w:eastAsia="HG丸ｺﾞｼｯｸM-PRO" w:hAnsi="HG丸ｺﾞｼｯｸM-PRO"/>
                <w:sz w:val="22"/>
              </w:rPr>
            </w:pPr>
            <w:r w:rsidRPr="00B0709B">
              <w:rPr>
                <w:rFonts w:ascii="HG丸ｺﾞｼｯｸM-PRO" w:eastAsia="HG丸ｺﾞｼｯｸM-PRO" w:hAnsi="HG丸ｺﾞｼｯｸM-PRO" w:hint="eastAsia"/>
                <w:sz w:val="22"/>
              </w:rPr>
              <w:t>研究課題名：</w:t>
            </w:r>
          </w:p>
        </w:tc>
      </w:tr>
      <w:tr w:rsidR="00871266" w:rsidRPr="00B0709B" w14:paraId="0BC992F8" w14:textId="77777777" w:rsidTr="008C3165">
        <w:trPr>
          <w:trHeight w:val="1676"/>
        </w:trPr>
        <w:tc>
          <w:tcPr>
            <w:tcW w:w="10348" w:type="dxa"/>
            <w:gridSpan w:val="2"/>
            <w:tcBorders>
              <w:top w:val="single" w:sz="4" w:space="0" w:color="auto"/>
              <w:left w:val="single" w:sz="6" w:space="0" w:color="auto"/>
              <w:bottom w:val="single" w:sz="4" w:space="0" w:color="auto"/>
              <w:right w:val="single" w:sz="6" w:space="0" w:color="auto"/>
            </w:tcBorders>
          </w:tcPr>
          <w:p w14:paraId="69FA0348" w14:textId="6F3E635E" w:rsidR="00871266" w:rsidRPr="00B0709B" w:rsidRDefault="00871266" w:rsidP="00871266">
            <w:pPr>
              <w:rPr>
                <w:rFonts w:ascii="HG丸ｺﾞｼｯｸM-PRO" w:eastAsia="HG丸ｺﾞｼｯｸM-PRO" w:hAnsi="HG丸ｺﾞｼｯｸM-PRO"/>
                <w:sz w:val="22"/>
                <w:u w:val="single"/>
              </w:rPr>
            </w:pPr>
            <w:r w:rsidRPr="00B0709B">
              <w:rPr>
                <w:rFonts w:ascii="HG丸ｺﾞｼｯｸM-PRO" w:eastAsia="HG丸ｺﾞｼｯｸM-PRO" w:hAnsi="HG丸ｺﾞｼｯｸM-PRO"/>
                <w:sz w:val="22"/>
                <w:u w:val="single"/>
              </w:rPr>
              <w:t xml:space="preserve">研究代表者（研究責任者）名：　　　　　　　　　　　　　　　　　　　　　　　</w:t>
            </w:r>
          </w:p>
          <w:p w14:paraId="6B5F5B42" w14:textId="05B0C81F" w:rsidR="00871266" w:rsidRPr="00B0709B" w:rsidRDefault="00871266" w:rsidP="00871266">
            <w:pPr>
              <w:rPr>
                <w:rFonts w:ascii="HG丸ｺﾞｼｯｸM-PRO" w:eastAsia="HG丸ｺﾞｼｯｸM-PRO" w:hAnsi="HG丸ｺﾞｼｯｸM-PRO"/>
                <w:sz w:val="22"/>
                <w:u w:val="single"/>
              </w:rPr>
            </w:pPr>
            <w:r w:rsidRPr="00B0709B">
              <w:rPr>
                <w:rFonts w:ascii="HG丸ｺﾞｼｯｸM-PRO" w:eastAsia="HG丸ｺﾞｼｯｸM-PRO" w:hAnsi="HG丸ｺﾞｼｯｸM-PRO" w:hint="eastAsia"/>
                <w:sz w:val="22"/>
                <w:u w:val="single"/>
              </w:rPr>
              <w:t xml:space="preserve">所　　　属（学部・勤務施設・部署・診療科等）：　　　　　　　　　　　　　　　　　　　　　　　　　　　　</w:t>
            </w:r>
          </w:p>
          <w:p w14:paraId="443CECCF" w14:textId="605D667A" w:rsidR="00871266" w:rsidRPr="00B0709B" w:rsidRDefault="00871266" w:rsidP="00871266">
            <w:pPr>
              <w:rPr>
                <w:rFonts w:ascii="HG丸ｺﾞｼｯｸM-PRO" w:eastAsia="HG丸ｺﾞｼｯｸM-PRO" w:hAnsi="HG丸ｺﾞｼｯｸM-PRO"/>
                <w:sz w:val="24"/>
              </w:rPr>
            </w:pPr>
            <w:r w:rsidRPr="00B0709B">
              <w:rPr>
                <w:rFonts w:ascii="HG丸ｺﾞｼｯｸM-PRO" w:eastAsia="HG丸ｺﾞｼｯｸM-PRO" w:hAnsi="HG丸ｺﾞｼｯｸM-PRO" w:hint="eastAsia"/>
                <w:sz w:val="22"/>
                <w:u w:val="single"/>
              </w:rPr>
              <w:t xml:space="preserve">役職・職名：　</w:t>
            </w:r>
            <w:r w:rsidRPr="00B0709B">
              <w:rPr>
                <w:rFonts w:ascii="HG丸ｺﾞｼｯｸM-PRO" w:eastAsia="HG丸ｺﾞｼｯｸM-PRO" w:hAnsi="HG丸ｺﾞｼｯｸM-PRO" w:hint="eastAsia"/>
                <w:sz w:val="24"/>
                <w:u w:val="single"/>
              </w:rPr>
              <w:t xml:space="preserve">　　　　　　　　　　　　　　　　　　　　　　　　　　　　　　　　　　 　　　</w:t>
            </w:r>
          </w:p>
          <w:p w14:paraId="1137266B" w14:textId="263A51C1" w:rsidR="00871266" w:rsidRPr="00B0709B" w:rsidRDefault="00871266" w:rsidP="00871266">
            <w:pPr>
              <w:rPr>
                <w:rFonts w:ascii="HG丸ｺﾞｼｯｸM-PRO" w:eastAsia="HG丸ｺﾞｼｯｸM-PRO" w:hAnsi="HG丸ｺﾞｼｯｸM-PRO"/>
                <w:color w:val="FF0000"/>
                <w:sz w:val="22"/>
              </w:rPr>
            </w:pPr>
            <w:r w:rsidRPr="00B0709B">
              <w:rPr>
                <w:rFonts w:ascii="HG丸ｺﾞｼｯｸM-PRO" w:eastAsia="HG丸ｺﾞｼｯｸM-PRO" w:hAnsi="HG丸ｺﾞｼｯｸM-PRO" w:hint="eastAsia"/>
                <w:sz w:val="22"/>
                <w:u w:val="single"/>
              </w:rPr>
              <w:t>連絡先</w:t>
            </w:r>
            <w:r w:rsidR="002A4798">
              <w:rPr>
                <w:rFonts w:ascii="HG丸ｺﾞｼｯｸM-PRO" w:eastAsia="HG丸ｺﾞｼｯｸM-PRO" w:hAnsi="HG丸ｺﾞｼｯｸM-PRO" w:hint="eastAsia"/>
                <w:sz w:val="22"/>
                <w:u w:val="single"/>
              </w:rPr>
              <w:t>（メール</w:t>
            </w:r>
            <w:r w:rsidR="00DB7B4B">
              <w:rPr>
                <w:rFonts w:ascii="HG丸ｺﾞｼｯｸM-PRO" w:eastAsia="HG丸ｺﾞｼｯｸM-PRO" w:hAnsi="HG丸ｺﾞｼｯｸM-PRO" w:hint="eastAsia"/>
                <w:sz w:val="22"/>
                <w:u w:val="single"/>
              </w:rPr>
              <w:t>アドレス</w:t>
            </w:r>
            <w:r w:rsidR="002A4798">
              <w:rPr>
                <w:rFonts w:ascii="HG丸ｺﾞｼｯｸM-PRO" w:eastAsia="HG丸ｺﾞｼｯｸM-PRO" w:hAnsi="HG丸ｺﾞｼｯｸM-PRO" w:hint="eastAsia"/>
                <w:sz w:val="22"/>
                <w:u w:val="single"/>
              </w:rPr>
              <w:t>）</w:t>
            </w:r>
            <w:r w:rsidRPr="00B0709B">
              <w:rPr>
                <w:rFonts w:ascii="HG丸ｺﾞｼｯｸM-PRO" w:eastAsia="HG丸ｺﾞｼｯｸM-PRO" w:hAnsi="HG丸ｺﾞｼｯｸM-PRO" w:hint="eastAsia"/>
                <w:sz w:val="22"/>
                <w:u w:val="single"/>
              </w:rPr>
              <w:t>：</w:t>
            </w:r>
            <w:r w:rsidR="002A4798">
              <w:rPr>
                <w:rFonts w:ascii="HG丸ｺﾞｼｯｸM-PRO" w:eastAsia="HG丸ｺﾞｼｯｸM-PRO" w:hAnsi="HG丸ｺﾞｼｯｸM-PRO" w:hint="eastAsia"/>
                <w:sz w:val="22"/>
                <w:u w:val="single"/>
              </w:rPr>
              <w:t xml:space="preserve">　　　　　　　　　　　　　　　　　　　　　　　　　</w:t>
            </w:r>
            <w:r w:rsidRPr="00B0709B">
              <w:rPr>
                <w:rFonts w:ascii="HG丸ｺﾞｼｯｸM-PRO" w:eastAsia="HG丸ｺﾞｼｯｸM-PRO" w:hAnsi="HG丸ｺﾞｼｯｸM-PRO" w:hint="eastAsia"/>
                <w:sz w:val="24"/>
                <w:u w:val="single"/>
              </w:rPr>
              <w:t xml:space="preserve">　　　　　　　　　　　　　</w:t>
            </w:r>
          </w:p>
        </w:tc>
      </w:tr>
      <w:tr w:rsidR="00D9789B" w:rsidRPr="00D42B64" w14:paraId="64219317" w14:textId="77777777" w:rsidTr="00E12CEB">
        <w:trPr>
          <w:trHeight w:val="449"/>
        </w:trPr>
        <w:tc>
          <w:tcPr>
            <w:tcW w:w="10348" w:type="dxa"/>
            <w:gridSpan w:val="2"/>
            <w:tcBorders>
              <w:top w:val="single" w:sz="4" w:space="0" w:color="auto"/>
              <w:left w:val="nil"/>
              <w:bottom w:val="single" w:sz="4" w:space="0" w:color="auto"/>
              <w:right w:val="nil"/>
            </w:tcBorders>
            <w:vAlign w:val="center"/>
          </w:tcPr>
          <w:p w14:paraId="181476E3" w14:textId="5FA1F787" w:rsidR="00D9789B" w:rsidRPr="00B0709B" w:rsidRDefault="00D9789B" w:rsidP="00871266">
            <w:pPr>
              <w:rPr>
                <w:rFonts w:ascii="HG丸ｺﾞｼｯｸM-PRO" w:eastAsia="HG丸ｺﾞｼｯｸM-PRO" w:hAnsi="HG丸ｺﾞｼｯｸM-PRO"/>
                <w:color w:val="000000" w:themeColor="text1"/>
                <w:sz w:val="22"/>
              </w:rPr>
            </w:pPr>
          </w:p>
        </w:tc>
      </w:tr>
      <w:tr w:rsidR="00871266" w:rsidRPr="00B0709B" w14:paraId="36321926" w14:textId="77777777" w:rsidTr="007974C7">
        <w:trPr>
          <w:trHeight w:val="717"/>
        </w:trPr>
        <w:tc>
          <w:tcPr>
            <w:tcW w:w="10348" w:type="dxa"/>
            <w:gridSpan w:val="2"/>
            <w:tcBorders>
              <w:top w:val="single" w:sz="4" w:space="0" w:color="auto"/>
              <w:left w:val="single" w:sz="6" w:space="0" w:color="auto"/>
              <w:bottom w:val="single" w:sz="12" w:space="0" w:color="auto"/>
              <w:right w:val="single" w:sz="6" w:space="0" w:color="auto"/>
            </w:tcBorders>
          </w:tcPr>
          <w:p w14:paraId="29792CB4" w14:textId="7F27D740" w:rsidR="00871266" w:rsidRPr="00E5689E" w:rsidRDefault="00871266" w:rsidP="00871266">
            <w:pPr>
              <w:jc w:val="left"/>
              <w:rPr>
                <w:rFonts w:ascii="HG丸ｺﾞｼｯｸM-PRO" w:eastAsia="HG丸ｺﾞｼｯｸM-PRO" w:hAnsi="HG丸ｺﾞｼｯｸM-PRO"/>
                <w:color w:val="000000" w:themeColor="text1"/>
                <w:sz w:val="24"/>
                <w:szCs w:val="24"/>
              </w:rPr>
            </w:pPr>
            <w:r w:rsidRPr="00E5689E">
              <w:rPr>
                <w:rFonts w:ascii="HG丸ｺﾞｼｯｸM-PRO" w:eastAsia="HG丸ｺﾞｼｯｸM-PRO" w:hAnsi="HG丸ｺﾞｼｯｸM-PRO" w:hint="eastAsia"/>
                <w:color w:val="000000" w:themeColor="text1"/>
                <w:sz w:val="24"/>
                <w:szCs w:val="24"/>
              </w:rPr>
              <w:t>研究</w:t>
            </w:r>
            <w:r w:rsidR="00DF6241" w:rsidRPr="00E5689E">
              <w:rPr>
                <w:rFonts w:ascii="HG丸ｺﾞｼｯｸM-PRO" w:eastAsia="HG丸ｺﾞｼｯｸM-PRO" w:hAnsi="HG丸ｺﾞｼｯｸM-PRO" w:hint="eastAsia"/>
                <w:color w:val="000000" w:themeColor="text1"/>
                <w:sz w:val="24"/>
                <w:szCs w:val="24"/>
              </w:rPr>
              <w:t>課題遂行に必要な研究費</w:t>
            </w:r>
            <w:r w:rsidRPr="00E5689E">
              <w:rPr>
                <w:rFonts w:ascii="HG丸ｺﾞｼｯｸM-PRO" w:eastAsia="HG丸ｺﾞｼｯｸM-PRO" w:hAnsi="HG丸ｺﾞｼｯｸM-PRO" w:hint="eastAsia"/>
                <w:color w:val="000000" w:themeColor="text1"/>
                <w:sz w:val="24"/>
                <w:szCs w:val="24"/>
              </w:rPr>
              <w:t>（総額）：</w:t>
            </w:r>
            <w:r w:rsidR="00C77B48">
              <w:rPr>
                <w:rFonts w:ascii="HG丸ｺﾞｼｯｸM-PRO" w:eastAsia="HG丸ｺﾞｼｯｸM-PRO" w:hAnsi="HG丸ｺﾞｼｯｸM-PRO" w:hint="eastAsia"/>
                <w:color w:val="000000" w:themeColor="text1"/>
                <w:sz w:val="24"/>
                <w:szCs w:val="24"/>
              </w:rPr>
              <w:t xml:space="preserve">　</w:t>
            </w:r>
            <w:r w:rsidR="00641F3D" w:rsidRPr="00E5689E">
              <w:rPr>
                <w:rFonts w:ascii="HG丸ｺﾞｼｯｸM-PRO" w:eastAsia="HG丸ｺﾞｼｯｸM-PRO" w:hAnsi="HG丸ｺﾞｼｯｸM-PRO" w:hint="eastAsia"/>
                <w:color w:val="000000" w:themeColor="text1"/>
                <w:sz w:val="24"/>
                <w:szCs w:val="24"/>
                <w:u w:val="single"/>
              </w:rPr>
              <w:t xml:space="preserve">　</w:t>
            </w:r>
            <w:r w:rsidRPr="00E5689E">
              <w:rPr>
                <w:rFonts w:ascii="HG丸ｺﾞｼｯｸM-PRO" w:eastAsia="HG丸ｺﾞｼｯｸM-PRO" w:hAnsi="HG丸ｺﾞｼｯｸM-PRO" w:hint="eastAsia"/>
                <w:color w:val="000000" w:themeColor="text1"/>
                <w:sz w:val="24"/>
                <w:szCs w:val="24"/>
                <w:u w:val="single"/>
              </w:rPr>
              <w:t xml:space="preserve">                                     　</w:t>
            </w:r>
            <w:r w:rsidRPr="00E5689E">
              <w:rPr>
                <w:rFonts w:ascii="HG丸ｺﾞｼｯｸM-PRO" w:eastAsia="HG丸ｺﾞｼｯｸM-PRO" w:hAnsi="HG丸ｺﾞｼｯｸM-PRO" w:hint="eastAsia"/>
                <w:b/>
                <w:bCs/>
                <w:color w:val="000000" w:themeColor="text1"/>
                <w:sz w:val="24"/>
                <w:szCs w:val="24"/>
                <w:u w:val="single"/>
              </w:rPr>
              <w:t>万円</w:t>
            </w:r>
          </w:p>
          <w:p w14:paraId="28B4ABDE" w14:textId="63B0CEF8" w:rsidR="00871266" w:rsidRPr="00B0709B" w:rsidRDefault="00871266" w:rsidP="00871266">
            <w:pPr>
              <w:rPr>
                <w:rFonts w:ascii="HG丸ｺﾞｼｯｸM-PRO" w:eastAsia="HG丸ｺﾞｼｯｸM-PRO" w:hAnsi="HG丸ｺﾞｼｯｸM-PRO"/>
                <w:color w:val="000000" w:themeColor="text1"/>
                <w:sz w:val="18"/>
              </w:rPr>
            </w:pPr>
            <w:r w:rsidRPr="00B0709B">
              <w:rPr>
                <w:rFonts w:ascii="HG丸ｺﾞｼｯｸM-PRO" w:eastAsia="HG丸ｺﾞｼｯｸM-PRO" w:hAnsi="HG丸ｺﾞｼｯｸM-PRO" w:hint="eastAsia"/>
                <w:color w:val="000000" w:themeColor="text1"/>
              </w:rPr>
              <w:t xml:space="preserve">※印刷代や出張費も対象に含まれます。      </w:t>
            </w:r>
            <w:r w:rsidRPr="00641F3D">
              <w:rPr>
                <w:rFonts w:ascii="HG丸ｺﾞｼｯｸM-PRO" w:eastAsia="HG丸ｺﾞｼｯｸM-PRO" w:hAnsi="HG丸ｺﾞｼｯｸM-PRO" w:hint="eastAsia"/>
                <w:b/>
                <w:bCs/>
                <w:color w:val="000000" w:themeColor="text1"/>
                <w:sz w:val="18"/>
              </w:rPr>
              <w:t>1万円未満の場合は□にチェックを入れて下さ</w:t>
            </w:r>
            <w:r w:rsidR="00885405">
              <w:rPr>
                <w:rFonts w:ascii="HG丸ｺﾞｼｯｸM-PRO" w:eastAsia="HG丸ｺﾞｼｯｸM-PRO" w:hAnsi="HG丸ｺﾞｼｯｸM-PRO" w:hint="eastAsia"/>
                <w:b/>
                <w:bCs/>
                <w:color w:val="000000" w:themeColor="text1"/>
                <w:sz w:val="18"/>
              </w:rPr>
              <w:t>い→</w:t>
            </w:r>
            <w:r w:rsidRPr="00A1070E">
              <w:rPr>
                <w:rFonts w:ascii="HG丸ｺﾞｼｯｸM-PRO" w:eastAsia="HG丸ｺﾞｼｯｸM-PRO" w:hAnsi="HG丸ｺﾞｼｯｸM-PRO" w:hint="eastAsia"/>
                <w:b/>
                <w:bCs/>
                <w:color w:val="000000" w:themeColor="text1"/>
                <w:sz w:val="20"/>
                <w:szCs w:val="24"/>
                <w:u w:val="single"/>
              </w:rPr>
              <w:t xml:space="preserve">　□ 1万円未満</w:t>
            </w:r>
            <w:r w:rsidRPr="00B0709B">
              <w:rPr>
                <w:rFonts w:ascii="HG丸ｺﾞｼｯｸM-PRO" w:eastAsia="HG丸ｺﾞｼｯｸM-PRO" w:hAnsi="HG丸ｺﾞｼｯｸM-PRO" w:hint="eastAsia"/>
                <w:color w:val="000000" w:themeColor="text1"/>
                <w:sz w:val="18"/>
              </w:rPr>
              <w:t xml:space="preserve"> </w:t>
            </w:r>
          </w:p>
        </w:tc>
      </w:tr>
      <w:tr w:rsidR="000730CE" w:rsidRPr="00B0709B" w14:paraId="4D3FEC41" w14:textId="77777777" w:rsidTr="00C33432">
        <w:trPr>
          <w:trHeight w:val="636"/>
        </w:trPr>
        <w:tc>
          <w:tcPr>
            <w:tcW w:w="10348" w:type="dxa"/>
            <w:gridSpan w:val="2"/>
            <w:tcBorders>
              <w:top w:val="single" w:sz="12" w:space="0" w:color="auto"/>
              <w:left w:val="single" w:sz="12" w:space="0" w:color="auto"/>
              <w:right w:val="single" w:sz="12" w:space="0" w:color="auto"/>
            </w:tcBorders>
          </w:tcPr>
          <w:p w14:paraId="2D7DC6CA" w14:textId="21C20026" w:rsidR="000730CE" w:rsidRPr="009D12CD" w:rsidRDefault="00E13EF9" w:rsidP="00871266">
            <w:pPr>
              <w:rPr>
                <w:rFonts w:ascii="HG丸ｺﾞｼｯｸM-PRO" w:eastAsia="HG丸ｺﾞｼｯｸM-PRO" w:hAnsi="HG丸ｺﾞｼｯｸM-PRO"/>
                <w:b/>
                <w:bCs/>
                <w:color w:val="000000" w:themeColor="text1"/>
                <w:sz w:val="24"/>
                <w:szCs w:val="24"/>
              </w:rPr>
            </w:pPr>
            <w:r w:rsidRPr="00C33432">
              <w:rPr>
                <w:rFonts w:ascii="HG丸ｺﾞｼｯｸM-PRO" w:eastAsia="HG丸ｺﾞｼｯｸM-PRO" w:hAnsi="HG丸ｺﾞｼｯｸM-PRO" w:hint="eastAsia"/>
                <w:b/>
                <w:bCs/>
                <w:color w:val="000000" w:themeColor="text1"/>
                <w:sz w:val="28"/>
                <w:szCs w:val="28"/>
              </w:rPr>
              <w:t>【</w:t>
            </w:r>
            <w:r w:rsidR="00BF5780" w:rsidRPr="00C33432">
              <w:rPr>
                <w:rFonts w:ascii="HG丸ｺﾞｼｯｸM-PRO" w:eastAsia="HG丸ｺﾞｼｯｸM-PRO" w:hAnsi="HG丸ｺﾞｼｯｸM-PRO" w:hint="eastAsia"/>
                <w:b/>
                <w:bCs/>
                <w:color w:val="000000" w:themeColor="text1"/>
                <w:sz w:val="28"/>
                <w:szCs w:val="28"/>
              </w:rPr>
              <w:t>本研究の資金源</w:t>
            </w:r>
            <w:r w:rsidRPr="00C33432">
              <w:rPr>
                <w:rFonts w:ascii="HG丸ｺﾞｼｯｸM-PRO" w:eastAsia="HG丸ｺﾞｼｯｸM-PRO" w:hAnsi="HG丸ｺﾞｼｯｸM-PRO" w:hint="eastAsia"/>
                <w:b/>
                <w:bCs/>
                <w:color w:val="000000" w:themeColor="text1"/>
                <w:sz w:val="28"/>
                <w:szCs w:val="28"/>
              </w:rPr>
              <w:t>】</w:t>
            </w:r>
            <w:r w:rsidR="00BF5780" w:rsidRPr="009D12CD">
              <w:rPr>
                <w:rFonts w:ascii="HG丸ｺﾞｼｯｸM-PRO" w:eastAsia="HG丸ｺﾞｼｯｸM-PRO" w:hAnsi="HG丸ｺﾞｼｯｸM-PRO" w:hint="eastAsia"/>
                <w:b/>
                <w:bCs/>
                <w:color w:val="000000" w:themeColor="text1"/>
                <w:sz w:val="24"/>
                <w:szCs w:val="24"/>
              </w:rPr>
              <w:t>（下記該当するものすべてにチェックしてください。</w:t>
            </w:r>
            <w:r w:rsidR="00B97EC9" w:rsidRPr="009D12CD">
              <w:rPr>
                <w:rFonts w:ascii="HG丸ｺﾞｼｯｸM-PRO" w:eastAsia="HG丸ｺﾞｼｯｸM-PRO" w:hAnsi="HG丸ｺﾞｼｯｸM-PRO" w:hint="eastAsia"/>
                <w:b/>
                <w:bCs/>
                <w:color w:val="000000" w:themeColor="text1"/>
                <w:sz w:val="24"/>
                <w:szCs w:val="24"/>
              </w:rPr>
              <w:t>）</w:t>
            </w:r>
          </w:p>
        </w:tc>
      </w:tr>
      <w:tr w:rsidR="000730CE" w:rsidRPr="00B0709B" w14:paraId="4F61527D" w14:textId="77777777" w:rsidTr="007974C7">
        <w:trPr>
          <w:trHeight w:val="1580"/>
        </w:trPr>
        <w:tc>
          <w:tcPr>
            <w:tcW w:w="4820" w:type="dxa"/>
            <w:tcBorders>
              <w:top w:val="nil"/>
              <w:left w:val="single" w:sz="12" w:space="0" w:color="auto"/>
              <w:bottom w:val="single" w:sz="4" w:space="0" w:color="auto"/>
              <w:right w:val="nil"/>
            </w:tcBorders>
          </w:tcPr>
          <w:p w14:paraId="46FA6469" w14:textId="661089A5" w:rsidR="000730CE" w:rsidRDefault="000223DB" w:rsidP="00871266">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bCs/>
                <w:noProof/>
                <w:color w:val="000000" w:themeColor="text1"/>
                <w:sz w:val="22"/>
              </w:rPr>
              <mc:AlternateContent>
                <mc:Choice Requires="wps">
                  <w:drawing>
                    <wp:anchor distT="0" distB="0" distL="114300" distR="114300" simplePos="0" relativeHeight="251678720" behindDoc="0" locked="0" layoutInCell="1" allowOverlap="1" wp14:anchorId="020F4542" wp14:editId="0C34CA9C">
                      <wp:simplePos x="0" y="0"/>
                      <wp:positionH relativeFrom="column">
                        <wp:posOffset>2648370</wp:posOffset>
                      </wp:positionH>
                      <wp:positionV relativeFrom="paragraph">
                        <wp:posOffset>43288</wp:posOffset>
                      </wp:positionV>
                      <wp:extent cx="327288" cy="948905"/>
                      <wp:effectExtent l="0" t="0" r="15875" b="22860"/>
                      <wp:wrapNone/>
                      <wp:docPr id="2" name="右中かっこ 2"/>
                      <wp:cNvGraphicFramePr/>
                      <a:graphic xmlns:a="http://schemas.openxmlformats.org/drawingml/2006/main">
                        <a:graphicData uri="http://schemas.microsoft.com/office/word/2010/wordprocessingShape">
                          <wps:wsp>
                            <wps:cNvSpPr/>
                            <wps:spPr>
                              <a:xfrm>
                                <a:off x="0" y="0"/>
                                <a:ext cx="327288" cy="948905"/>
                              </a:xfrm>
                              <a:prstGeom prst="rightBrace">
                                <a:avLst>
                                  <a:gd name="adj1" fmla="val 199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1E4393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08.55pt;margin-top:3.4pt;width:25.75pt;height:7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ib5lwIAAGYFAAAOAAAAZHJzL2Uyb0RvYy54bWysVMtuEzEU3SPxD5b3dB6kj0SdVCFVEVLV VrSoa8djZwb8wnYyCbuuWbDgE1izYsP/FP6Da89MEqBCCJGFc+/c57k+18cnKynQkllXa1XgbC/F iCmqy1rNC/zq5uzJEUbOE1USoRUr8Jo5fDJ+/Oi4MSOW60qLklkESZQbNabAlfdmlCSOVkwSt6cN U2Dk2kriQbXzpLSkgexSJHmaHiSNtqWxmjLn4Otpa8TjmJ9zRv0l5455JAoMvfl42njOwpmMj8lo bompatq1Qf6hC0lqBUU3qU6JJ2hh699SyZpa7TT3e1TLRHNeUxYxAJos/QXNdUUMi1hgOM5sxuT+ X1p6sbyyqC4LnGOkiIQr+v7hy7evn+/v3t/ffbq/+4jyMKTGuBH4Xpsr22kOxIB4xa0M/4AFreJg 15vBspVHFD4+zQ/zI2ACBdNwcDRM90POZBtsrPPPmZYoCAW29bzyzyyhAT0ZkeW583G6ZdcjKV9n GHEp4LKWRKBsODwYdJe54wOYtj77Kfy6ul1G6KCvDO0EjC2qKPm1YKGoUC8ZhxEBjiy2E8nJpsIi KF3g8k3WZY2eIYTXQmyC0j8Hdb4hjEXC/m3gxjtW1MpvAmWttH2oql/1rfLWv0fdYg2wZ7pcAyOs blfFGXpWw52cE+eviIVxwxbBvvtLOLjQTYF1J2FUafvuoe/BHygLVowa2LUCu7cLYhlG4oUCMg+z wSAsZ1QG+4c5KHbXMtu1qIWcapg7EAC6i2Lw96IXudXyFp6FSagKJqIo1C4w9bZXpr59A+BhoWwy iW6wkIb4c3VtaH/TgRw3q1tiTUdMD4y+0P1edsxsqbz1Dfeh9GThNa99MG7n2imwzCD99Frs6tFr +zyOfwAAAP//AwBQSwMEFAAGAAgAAAAhAFZlMn7fAAAACQEAAA8AAABkcnMvZG93bnJldi54bWxM j0FOwzAQRfdI3MEaJDYRdVIFU4U4FVQU0RVQOIAbTxNDbEe226a3Z1jBcvSf/rxfLyc7sCOGaLyT UMxyYOhar43rJHx+rG8WwGJSTqvBO5RwxgjL5vKiVpX2J/eOx23qGJW4WCkJfUpjxXlse7QqzvyI jrK9D1YlOkPHdVAnKrcDn+e54FYZRx96NeKqx/Z7e7AScnx9Dm9PX49Zuc9wk70Ys16dpby+mh7u gSWc0h8Mv/qkDg057fzB6cgGCWVxVxAqQdACykuxEMB2BN6KOfCm5v8XND8AAAD//wMAUEsBAi0A FAAGAAgAAAAhALaDOJL+AAAA4QEAABMAAAAAAAAAAAAAAAAAAAAAAFtDb250ZW50X1R5cGVzXS54 bWxQSwECLQAUAAYACAAAACEAOP0h/9YAAACUAQAACwAAAAAAAAAAAAAAAAAvAQAAX3JlbHMvLnJl bHNQSwECLQAUAAYACAAAACEARBYm+ZcCAABmBQAADgAAAAAAAAAAAAAAAAAuAgAAZHJzL2Uyb0Rv Yy54bWxQSwECLQAUAAYACAAAACEAVmUyft8AAAAJAQAADwAAAAAAAAAAAAAAAADxBAAAZHJzL2Rv d25yZXYueG1sUEsFBgAAAAAEAAQA8wAAAP0FAAAAAA== " adj="1487" strokecolor="black [3040]"/>
                  </w:pict>
                </mc:Fallback>
              </mc:AlternateContent>
            </w:r>
            <w:r w:rsidR="00BF5780">
              <w:rPr>
                <w:rFonts w:ascii="HG丸ｺﾞｼｯｸM-PRO" w:eastAsia="HG丸ｺﾞｼｯｸM-PRO" w:hAnsi="HG丸ｺﾞｼｯｸM-PRO" w:hint="eastAsia"/>
                <w:color w:val="000000" w:themeColor="text1"/>
                <w:sz w:val="22"/>
              </w:rPr>
              <w:t>□共同研究による</w:t>
            </w:r>
            <w:r w:rsidR="00986147">
              <w:rPr>
                <w:rFonts w:ascii="HG丸ｺﾞｼｯｸM-PRO" w:eastAsia="HG丸ｺﾞｼｯｸM-PRO" w:hAnsi="HG丸ｺﾞｼｯｸM-PRO" w:hint="eastAsia"/>
                <w:color w:val="000000" w:themeColor="text1"/>
                <w:sz w:val="22"/>
              </w:rPr>
              <w:t>共同出資</w:t>
            </w:r>
          </w:p>
          <w:p w14:paraId="36A98827" w14:textId="77777777" w:rsidR="00BF5780" w:rsidRDefault="00BF5780" w:rsidP="00871266">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□受託研究</w:t>
            </w:r>
            <w:r w:rsidR="00986147">
              <w:rPr>
                <w:rFonts w:ascii="HG丸ｺﾞｼｯｸM-PRO" w:eastAsia="HG丸ｺﾞｼｯｸM-PRO" w:hAnsi="HG丸ｺﾞｼｯｸM-PRO" w:hint="eastAsia"/>
                <w:color w:val="000000" w:themeColor="text1"/>
                <w:sz w:val="22"/>
              </w:rPr>
              <w:t>による研究費</w:t>
            </w:r>
          </w:p>
          <w:p w14:paraId="4AC479FA" w14:textId="77777777" w:rsidR="00986147" w:rsidRDefault="00986147" w:rsidP="00871266">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□治験</w:t>
            </w:r>
          </w:p>
          <w:p w14:paraId="1FDA739A" w14:textId="698314C4" w:rsidR="009C26BA" w:rsidRPr="00B0709B" w:rsidRDefault="009C26BA" w:rsidP="00871266">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□企業、財団等からの</w:t>
            </w:r>
            <w:r w:rsidR="005A72E1">
              <w:rPr>
                <w:rFonts w:ascii="HG丸ｺﾞｼｯｸM-PRO" w:eastAsia="HG丸ｺﾞｼｯｸM-PRO" w:hAnsi="HG丸ｺﾞｼｯｸM-PRO" w:hint="eastAsia"/>
                <w:color w:val="000000" w:themeColor="text1"/>
                <w:sz w:val="22"/>
              </w:rPr>
              <w:t>研究</w:t>
            </w:r>
            <w:r>
              <w:rPr>
                <w:rFonts w:ascii="HG丸ｺﾞｼｯｸM-PRO" w:eastAsia="HG丸ｺﾞｼｯｸM-PRO" w:hAnsi="HG丸ｺﾞｼｯｸM-PRO" w:hint="eastAsia"/>
                <w:color w:val="000000" w:themeColor="text1"/>
                <w:sz w:val="22"/>
              </w:rPr>
              <w:t>助成金</w:t>
            </w:r>
          </w:p>
        </w:tc>
        <w:tc>
          <w:tcPr>
            <w:tcW w:w="5528" w:type="dxa"/>
            <w:tcBorders>
              <w:top w:val="single" w:sz="4" w:space="0" w:color="auto"/>
              <w:left w:val="nil"/>
              <w:right w:val="single" w:sz="12" w:space="0" w:color="auto"/>
            </w:tcBorders>
            <w:vAlign w:val="center"/>
          </w:tcPr>
          <w:p w14:paraId="7BE65BEB" w14:textId="63055105" w:rsidR="000730CE" w:rsidRPr="00B0709B" w:rsidRDefault="00B97EC9" w:rsidP="00A2454B">
            <w:pPr>
              <w:rPr>
                <w:rFonts w:ascii="HG丸ｺﾞｼｯｸM-PRO" w:eastAsia="HG丸ｺﾞｼｯｸM-PRO" w:hAnsi="HG丸ｺﾞｼｯｸM-PRO"/>
                <w:color w:val="000000" w:themeColor="text1"/>
                <w:sz w:val="22"/>
              </w:rPr>
            </w:pPr>
            <w:r w:rsidRPr="007E02DE">
              <w:rPr>
                <w:rFonts w:ascii="HG丸ｺﾞｼｯｸM-PRO" w:eastAsia="HG丸ｺﾞｼｯｸM-PRO" w:hAnsi="HG丸ｺﾞｼｯｸM-PRO" w:hint="eastAsia"/>
                <w:b/>
                <w:bCs/>
                <w:sz w:val="24"/>
                <w:szCs w:val="24"/>
                <w:highlight w:val="yellow"/>
                <w:u w:val="single"/>
              </w:rPr>
              <w:t>利益相反自己申告書【２次】の提出が必要です</w:t>
            </w:r>
            <w:r w:rsidRPr="00B97EC9">
              <w:rPr>
                <w:rFonts w:ascii="HG丸ｺﾞｼｯｸM-PRO" w:eastAsia="HG丸ｺﾞｼｯｸM-PRO" w:hAnsi="HG丸ｺﾞｼｯｸM-PRO" w:hint="eastAsia"/>
                <w:sz w:val="22"/>
              </w:rPr>
              <w:t>。</w:t>
            </w:r>
          </w:p>
        </w:tc>
      </w:tr>
      <w:tr w:rsidR="000730CE" w:rsidRPr="00B0709B" w14:paraId="7EBE01A5" w14:textId="77777777" w:rsidTr="007974C7">
        <w:trPr>
          <w:trHeight w:val="1247"/>
        </w:trPr>
        <w:tc>
          <w:tcPr>
            <w:tcW w:w="4820" w:type="dxa"/>
            <w:tcBorders>
              <w:top w:val="single" w:sz="4" w:space="0" w:color="auto"/>
              <w:left w:val="single" w:sz="12" w:space="0" w:color="auto"/>
              <w:bottom w:val="single" w:sz="4" w:space="0" w:color="auto"/>
              <w:right w:val="nil"/>
            </w:tcBorders>
          </w:tcPr>
          <w:p w14:paraId="0B0D1492" w14:textId="11D05486" w:rsidR="00986147" w:rsidRPr="00B0709B" w:rsidRDefault="000223DB" w:rsidP="0098614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bCs/>
                <w:noProof/>
                <w:color w:val="000000" w:themeColor="text1"/>
                <w:sz w:val="22"/>
              </w:rPr>
              <mc:AlternateContent>
                <mc:Choice Requires="wps">
                  <w:drawing>
                    <wp:anchor distT="0" distB="0" distL="114300" distR="114300" simplePos="0" relativeHeight="251680768" behindDoc="0" locked="0" layoutInCell="1" allowOverlap="1" wp14:anchorId="3F8CF8B2" wp14:editId="393B712D">
                      <wp:simplePos x="0" y="0"/>
                      <wp:positionH relativeFrom="column">
                        <wp:posOffset>2648585</wp:posOffset>
                      </wp:positionH>
                      <wp:positionV relativeFrom="paragraph">
                        <wp:posOffset>31115</wp:posOffset>
                      </wp:positionV>
                      <wp:extent cx="327288" cy="854015"/>
                      <wp:effectExtent l="0" t="0" r="15875" b="22860"/>
                      <wp:wrapNone/>
                      <wp:docPr id="3" name="右中かっこ 3"/>
                      <wp:cNvGraphicFramePr/>
                      <a:graphic xmlns:a="http://schemas.openxmlformats.org/drawingml/2006/main">
                        <a:graphicData uri="http://schemas.microsoft.com/office/word/2010/wordprocessingShape">
                          <wps:wsp>
                            <wps:cNvSpPr/>
                            <wps:spPr>
                              <a:xfrm>
                                <a:off x="0" y="0"/>
                                <a:ext cx="327288" cy="854015"/>
                              </a:xfrm>
                              <a:prstGeom prst="rightBrace">
                                <a:avLst>
                                  <a:gd name="adj1" fmla="val 199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57E133" id="右中かっこ 3" o:spid="_x0000_s1026" type="#_x0000_t88" style="position:absolute;left:0;text-align:left;margin-left:208.55pt;margin-top:2.45pt;width:25.75pt;height:6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cax7lwIAAGYFAAAOAAAAZHJzL2Uyb0RvYy54bWysVM1uEzEQviPxDpbvdHfTpLRRN1VoVYRU tRUt6tn12lmD/7CdbMKtZw4ceATOnLjwPoX3YOzdTQJUCCFycGZ2fr/xNz48WiqJFsx5YXSJi50c I6apqYSelfjV9emTfYx8ILoi0mhW4hXz+Gjy+NFhY8dsYGojK+YQJNF+3NgS1yHYcZZ5WjNF/I6x TIORG6dIANXNssqRBrIrmQ3yfC9rjKusM5R5D19PWiOepPycMxouOPcsIFli6C2k06XzNp7Z5JCM Z47YWtCuDfIPXSgiNBRdpzohgaC5E7+lUoI64w0PO9SozHAuKEsYAE2R/4LmqiaWJSwwHG/XY/L/ Ly09X1w6JKoS72KkiYIr+v7hy7evn+/v3t/ffbq/+4h245Aa68fge2UvXad5ECPiJXcq/gMWtEyD Xa0Hy5YBUfi4O3g62AcmUDDtj4Z5MYo5s02wdT48Z0ahKJTYiVkdnjlCI3oyJoszH9J0q65HUr0u MOJKwmUtiETFwcHesLvMLZ/Bts8oh19Xt8sIHfSVoZ2IsUWVpLCSLBaV+iXjMCLAUaR2EjnZsXQI Spe4elN0WZNnDOFCynVQ/uegzjeGsUTYvw1ce6eKRod1oBLauIeqhmXfKm/9e9Qt1gj71lQrYIQz 7ap4S08F3MkZ8eGSOBg3bBHse7iAg0vTlNh0Eka1ce8e+h79gbJgxaiBXSuxfzsnjmEkX2gg80Ex HMblTMpw9HQAitu23G5b9FwdG5g7EAC6S2L0D7IXuTPqBp6FaawKJqIp1C4xDa5XjkP7BsDDQtl0 mtxgIS0JZ/rK0v6mIzmulzfE2Y6YARh9bvq97JjZUnnjG+9Dm+k8GC5CNG7m2imwzCD99Fps68lr 8zxOfgAAAP//AwBQSwMEFAAGAAgAAAAhAPLjqvbfAAAACQEAAA8AAABkcnMvZG93bnJldi54bWxM j8FOwzAMhu9IvENkJC6IpS1V2UrTCZCQOG4DIY5eE9JC45Qm29q3x5zgZuv/9PtztZ5cL45mDJ0n BekiAWGo8bojq+D15el6CSJEJI29J6NgNgHW9flZhaX2J9qa4y5awSUUSlTQxjiUUoamNQ7Dwg+G OPvwo8PI62ilHvHE5a6XWZIU0mFHfKHFwTy2pvnaHZyCq7fv9uFzxiyd331js419lmGj1OXFdH8H Ipop/sHwq8/qULPT3h9IB9EryNPblFEeViA4z4tlAWLP4M0qB1lX8v8H9Q8AAAD//wMAUEsBAi0A FAAGAAgAAAAhALaDOJL+AAAA4QEAABMAAAAAAAAAAAAAAAAAAAAAAFtDb250ZW50X1R5cGVzXS54 bWxQSwECLQAUAAYACAAAACEAOP0h/9YAAACUAQAACwAAAAAAAAAAAAAAAAAvAQAAX3JlbHMvLnJl bHNQSwECLQAUAAYACAAAACEAt3Gse5cCAABmBQAADgAAAAAAAAAAAAAAAAAuAgAAZHJzL2Uyb0Rv Yy54bWxQSwECLQAUAAYACAAAACEA8uOq9t8AAAAJAQAADwAAAAAAAAAAAAAAAADxBAAAZHJzL2Rv d25yZXYueG1sUEsFBgAAAAAEAAQA8wAAAP0FAAAAAA== " adj="1653" strokecolor="black [3040]"/>
                  </w:pict>
                </mc:Fallback>
              </mc:AlternateContent>
            </w:r>
            <w:r w:rsidR="00986147" w:rsidRPr="00B0709B">
              <w:rPr>
                <w:rFonts w:ascii="HG丸ｺﾞｼｯｸM-PRO" w:eastAsia="HG丸ｺﾞｼｯｸM-PRO" w:hAnsi="HG丸ｺﾞｼｯｸM-PRO" w:hint="eastAsia"/>
                <w:color w:val="000000" w:themeColor="text1"/>
                <w:sz w:val="22"/>
              </w:rPr>
              <w:t>□日本医療研究開発機構(AMED)研究費</w:t>
            </w:r>
          </w:p>
          <w:p w14:paraId="0FDACFAD" w14:textId="77777777" w:rsidR="00986147" w:rsidRDefault="00986147" w:rsidP="00986147">
            <w:pPr>
              <w:rPr>
                <w:rFonts w:ascii="HG丸ｺﾞｼｯｸM-PRO" w:eastAsia="HG丸ｺﾞｼｯｸM-PRO" w:hAnsi="HG丸ｺﾞｼｯｸM-PRO"/>
                <w:color w:val="000000" w:themeColor="text1"/>
                <w:sz w:val="22"/>
              </w:rPr>
            </w:pPr>
            <w:r w:rsidRPr="00B0709B">
              <w:rPr>
                <w:rFonts w:ascii="HG丸ｺﾞｼｯｸM-PRO" w:eastAsia="HG丸ｺﾞｼｯｸM-PRO" w:hAnsi="HG丸ｺﾞｼｯｸM-PRO" w:hint="eastAsia"/>
                <w:color w:val="000000" w:themeColor="text1"/>
                <w:sz w:val="22"/>
              </w:rPr>
              <w:t>□厚生労働科学研究費</w:t>
            </w:r>
          </w:p>
          <w:p w14:paraId="00662222" w14:textId="0DE13F38" w:rsidR="000730CE" w:rsidRPr="00986147" w:rsidRDefault="00986147" w:rsidP="00871266">
            <w:pPr>
              <w:rPr>
                <w:rFonts w:ascii="HG丸ｺﾞｼｯｸM-PRO" w:eastAsia="HG丸ｺﾞｼｯｸM-PRO" w:hAnsi="HG丸ｺﾞｼｯｸM-PRO"/>
                <w:color w:val="000000" w:themeColor="text1"/>
                <w:sz w:val="22"/>
              </w:rPr>
            </w:pPr>
            <w:r w:rsidRPr="00B0709B">
              <w:rPr>
                <w:rFonts w:ascii="HG丸ｺﾞｼｯｸM-PRO" w:eastAsia="HG丸ｺﾞｼｯｸM-PRO" w:hAnsi="HG丸ｺﾞｼｯｸM-PRO" w:hint="eastAsia"/>
                <w:color w:val="000000" w:themeColor="text1"/>
                <w:sz w:val="22"/>
              </w:rPr>
              <w:t>□文部科学省科学研究費</w:t>
            </w:r>
          </w:p>
        </w:tc>
        <w:tc>
          <w:tcPr>
            <w:tcW w:w="5528" w:type="dxa"/>
            <w:tcBorders>
              <w:top w:val="single" w:sz="4" w:space="0" w:color="auto"/>
              <w:left w:val="nil"/>
              <w:right w:val="single" w:sz="12" w:space="0" w:color="auto"/>
            </w:tcBorders>
            <w:vAlign w:val="center"/>
          </w:tcPr>
          <w:p w14:paraId="63A652A9" w14:textId="0A5DCD08" w:rsidR="00D066BD" w:rsidRPr="00D066BD" w:rsidRDefault="00D066BD" w:rsidP="00A2454B">
            <w:pPr>
              <w:rPr>
                <w:rFonts w:ascii="HG丸ｺﾞｼｯｸM-PRO" w:eastAsia="HG丸ｺﾞｼｯｸM-PRO" w:hAnsi="HG丸ｺﾞｼｯｸM-PRO"/>
                <w:sz w:val="22"/>
              </w:rPr>
            </w:pPr>
            <w:r w:rsidRPr="00D066BD">
              <w:rPr>
                <w:rFonts w:ascii="HG丸ｺﾞｼｯｸM-PRO" w:eastAsia="HG丸ｺﾞｼｯｸM-PRO" w:hAnsi="HG丸ｺﾞｼｯｸM-PRO" w:hint="eastAsia"/>
                <w:sz w:val="22"/>
              </w:rPr>
              <w:t>利益相反自己申告書【２次】の提出</w:t>
            </w:r>
            <w:r w:rsidR="0060127A">
              <w:rPr>
                <w:rFonts w:ascii="HG丸ｺﾞｼｯｸM-PRO" w:eastAsia="HG丸ｺﾞｼｯｸM-PRO" w:hAnsi="HG丸ｺﾞｼｯｸM-PRO" w:hint="eastAsia"/>
                <w:sz w:val="22"/>
              </w:rPr>
              <w:t>は</w:t>
            </w:r>
            <w:r w:rsidRPr="00D066BD">
              <w:rPr>
                <w:rFonts w:ascii="HG丸ｺﾞｼｯｸM-PRO" w:eastAsia="HG丸ｺﾞｼｯｸM-PRO" w:hAnsi="HG丸ｺﾞｼｯｸM-PRO" w:hint="eastAsia"/>
                <w:b/>
                <w:bCs/>
                <w:sz w:val="22"/>
              </w:rPr>
              <w:t>不要</w:t>
            </w:r>
            <w:r w:rsidRPr="00D066BD">
              <w:rPr>
                <w:rFonts w:ascii="HG丸ｺﾞｼｯｸM-PRO" w:eastAsia="HG丸ｺﾞｼｯｸM-PRO" w:hAnsi="HG丸ｺﾞｼｯｸM-PRO" w:hint="eastAsia"/>
                <w:sz w:val="22"/>
              </w:rPr>
              <w:t>です</w:t>
            </w:r>
            <w:r>
              <w:rPr>
                <w:rFonts w:ascii="HG丸ｺﾞｼｯｸM-PRO" w:eastAsia="HG丸ｺﾞｼｯｸM-PRO" w:hAnsi="HG丸ｺﾞｼｯｸM-PRO" w:hint="eastAsia"/>
                <w:sz w:val="22"/>
              </w:rPr>
              <w:t>が、公的研究費</w:t>
            </w:r>
            <w:r w:rsidR="0060127A">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、他の研究費と混合して使えないことがありますので、</w:t>
            </w:r>
            <w:r w:rsidRPr="0060127A">
              <w:rPr>
                <w:rFonts w:ascii="HG丸ｺﾞｼｯｸM-PRO" w:eastAsia="HG丸ｺﾞｼｯｸM-PRO" w:hAnsi="HG丸ｺﾞｼｯｸM-PRO" w:hint="eastAsia"/>
                <w:sz w:val="22"/>
                <w:u w:val="single"/>
              </w:rPr>
              <w:t>各種公的研究費</w:t>
            </w:r>
            <w:r w:rsidR="0060127A" w:rsidRPr="0060127A">
              <w:rPr>
                <w:rFonts w:ascii="HG丸ｺﾞｼｯｸM-PRO" w:eastAsia="HG丸ｺﾞｼｯｸM-PRO" w:hAnsi="HG丸ｺﾞｼｯｸM-PRO" w:hint="eastAsia"/>
                <w:sz w:val="22"/>
                <w:u w:val="single"/>
              </w:rPr>
              <w:t>使用の規則を必ずご確認ください</w:t>
            </w:r>
            <w:r w:rsidR="0060127A">
              <w:rPr>
                <w:rFonts w:ascii="HG丸ｺﾞｼｯｸM-PRO" w:eastAsia="HG丸ｺﾞｼｯｸM-PRO" w:hAnsi="HG丸ｺﾞｼｯｸM-PRO" w:hint="eastAsia"/>
                <w:sz w:val="22"/>
              </w:rPr>
              <w:t>。</w:t>
            </w:r>
          </w:p>
        </w:tc>
      </w:tr>
      <w:tr w:rsidR="000730CE" w:rsidRPr="00B0709B" w14:paraId="1A8275DD" w14:textId="77777777" w:rsidTr="007974C7">
        <w:trPr>
          <w:trHeight w:val="841"/>
        </w:trPr>
        <w:tc>
          <w:tcPr>
            <w:tcW w:w="4820" w:type="dxa"/>
            <w:tcBorders>
              <w:top w:val="single" w:sz="4" w:space="0" w:color="auto"/>
              <w:left w:val="single" w:sz="12" w:space="0" w:color="auto"/>
              <w:bottom w:val="single" w:sz="4" w:space="0" w:color="auto"/>
              <w:right w:val="nil"/>
            </w:tcBorders>
          </w:tcPr>
          <w:p w14:paraId="69E9ECD8" w14:textId="08836943" w:rsidR="00986147" w:rsidRDefault="000223DB" w:rsidP="0098614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bCs/>
                <w:noProof/>
                <w:color w:val="000000" w:themeColor="text1"/>
                <w:sz w:val="22"/>
              </w:rPr>
              <mc:AlternateContent>
                <mc:Choice Requires="wps">
                  <w:drawing>
                    <wp:anchor distT="0" distB="0" distL="114300" distR="114300" simplePos="0" relativeHeight="251682816" behindDoc="0" locked="0" layoutInCell="1" allowOverlap="1" wp14:anchorId="11CD62D6" wp14:editId="293D75BF">
                      <wp:simplePos x="0" y="0"/>
                      <wp:positionH relativeFrom="column">
                        <wp:posOffset>2657367</wp:posOffset>
                      </wp:positionH>
                      <wp:positionV relativeFrom="paragraph">
                        <wp:posOffset>47589</wp:posOffset>
                      </wp:positionV>
                      <wp:extent cx="327288" cy="474453"/>
                      <wp:effectExtent l="0" t="0" r="15875" b="20955"/>
                      <wp:wrapNone/>
                      <wp:docPr id="5" name="右中かっこ 5"/>
                      <wp:cNvGraphicFramePr/>
                      <a:graphic xmlns:a="http://schemas.openxmlformats.org/drawingml/2006/main">
                        <a:graphicData uri="http://schemas.microsoft.com/office/word/2010/wordprocessingShape">
                          <wps:wsp>
                            <wps:cNvSpPr/>
                            <wps:spPr>
                              <a:xfrm>
                                <a:off x="0" y="0"/>
                                <a:ext cx="327288" cy="474453"/>
                              </a:xfrm>
                              <a:prstGeom prst="rightBrace">
                                <a:avLst>
                                  <a:gd name="adj1" fmla="val 199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BB3285" id="右中かっこ 5" o:spid="_x0000_s1026" type="#_x0000_t88" style="position:absolute;left:0;text-align:left;margin-left:209.25pt;margin-top:3.75pt;width:25.75pt;height:3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8nflwIAAGYFAAAOAAAAZHJzL2Uyb0RvYy54bWysVM1uEzEQviPxDpbvdLPppj9RN1VoVYRU 0YoW9ex67azBf9hONuHWMwcOPAJnTlx4n8J7MPbuJgEqhBA5ODM7v9/4Gx8dL5VEC+a8MLrE+c4A I6apqYSelfjV9dmTA4x8ILoi0mhW4hXz+Hjy+NFRY8dsaGojK+YQJNF+3NgS1yHYcZZ5WjNF/I6x TIORG6dIANXNssqRBrIrmQ0Hg72sMa6yzlDmPXw9bY14kvJzzmi44NyzgGSJobeQTpfO23hmkyMy njlia0G7Nsg/dKGI0FB0neqUBILmTvyWSgnqjDc87FCjMsO5oCxhADT54Bc0VzWxLGGB4Xi7HpP/ f2npi8WlQ6Iq8QgjTRRc0fcPX759/Xx/9/7+7tP93Uc0ikNqrB+D75W9dJ3mQYyIl9yp+A9Y0DIN drUeLFsGROHj7nB/eABMoGAq9otitBtzZptg63x4xoxCUSixE7M6PHWERvRkTBbnPqTpVl2PpHqd Y8SVhMtaEInyw8O9orvMLZ/hts9oAL+ubpcROugrQzsRY4sqSWElWSwq9UvGYUSAI0/tJHKyE+kQ lC5x9SbvsibPGMKFlOugwZ+DOt8YxhJh/zZw7Z0qGh3WgUpo4x6qGpZ9q7z171G3WCPsW1OtgBHO tKviLT0TcCfnxIdL4mDcsEWw7+ECDi5NU2LTSRjVxr176Hv0B8qCFaMGdq3E/u2cOIaRfK6BzId5 UcTlTEox2h+C4rYtt9sWPVcnBuYOBIDukhj9g+xF7oy6gWdhGquCiWgKtUtMg+uVk9C+AfCwUDad JjdYSEvCub6ytL/pSI7r5Q1xtiNmAEa/MP1edsxsqbzxjfehzXQeDBchGjdz7RRYZpB+ei229eS1 eR4nPwAAAP//AwBQSwMEFAAGAAgAAAAhADBT2w3fAAAACAEAAA8AAABkcnMvZG93bnJldi54bWxM j0tLxEAQhO+C/2FowYu4kw3RxJjOooLiZWVfCN5mM20SzDzIzO7Gf2970lNTVFH9VbWYzCCONIbe WYT5LAFBtnG6ty3Cbvt8XYAIUVmtBmcJ4ZsCLOrzs0qV2p3smo6b2AousaFUCF2MvpQyNB0ZFWbO k2Xv041GRZZjK/WoTlxuBpkmya00qrf8oVOenjpqvjYHg5CuX+gqW+V32av3H++rGB7flgHx8mJ6 uAcRaYp/YfjFZ3SomWnvDlYHMSBk8+KGowg5H/azPOFte4QiTUHWlfw/oP4BAAD//wMAUEsBAi0A FAAGAAgAAAAhALaDOJL+AAAA4QEAABMAAAAAAAAAAAAAAAAAAAAAAFtDb250ZW50X1R5cGVzXS54 bWxQSwECLQAUAAYACAAAACEAOP0h/9YAAACUAQAACwAAAAAAAAAAAAAAAAAvAQAAX3JlbHMvLnJl bHNQSwECLQAUAAYACAAAACEAu6vJ35cCAABmBQAADgAAAAAAAAAAAAAAAAAuAgAAZHJzL2Uyb0Rv Yy54bWxQSwECLQAUAAYACAAAACEAMFPbDd8AAAAIAQAADwAAAAAAAAAAAAAAAADxBAAAZHJzL2Rv d25yZXYueG1sUEsFBgAAAAAEAAQA8wAAAP0FAAAAAA== " adj="2975" strokecolor="black [3040]"/>
                  </w:pict>
                </mc:Fallback>
              </mc:AlternateContent>
            </w:r>
            <w:r w:rsidR="00986147" w:rsidRPr="00B0709B">
              <w:rPr>
                <w:rFonts w:ascii="HG丸ｺﾞｼｯｸM-PRO" w:eastAsia="HG丸ｺﾞｼｯｸM-PRO" w:hAnsi="HG丸ｺﾞｼｯｸM-PRO" w:hint="eastAsia"/>
                <w:color w:val="000000" w:themeColor="text1"/>
                <w:sz w:val="22"/>
              </w:rPr>
              <w:t>□講座研究費</w:t>
            </w:r>
          </w:p>
          <w:p w14:paraId="03D36803" w14:textId="69F84B7E" w:rsidR="00986147" w:rsidRPr="00B0709B" w:rsidRDefault="00986147" w:rsidP="00871266">
            <w:pPr>
              <w:rPr>
                <w:rFonts w:ascii="HG丸ｺﾞｼｯｸM-PRO" w:eastAsia="HG丸ｺﾞｼｯｸM-PRO" w:hAnsi="HG丸ｺﾞｼｯｸM-PRO"/>
                <w:color w:val="000000" w:themeColor="text1"/>
                <w:sz w:val="22"/>
              </w:rPr>
            </w:pPr>
            <w:r w:rsidRPr="00B0709B">
              <w:rPr>
                <w:rFonts w:ascii="HG丸ｺﾞｼｯｸM-PRO" w:eastAsia="HG丸ｺﾞｼｯｸM-PRO" w:hAnsi="HG丸ｺﾞｼｯｸM-PRO" w:hint="eastAsia"/>
                <w:color w:val="000000" w:themeColor="text1"/>
                <w:sz w:val="22"/>
              </w:rPr>
              <w:t>□自費</w:t>
            </w:r>
          </w:p>
        </w:tc>
        <w:tc>
          <w:tcPr>
            <w:tcW w:w="5528" w:type="dxa"/>
            <w:tcBorders>
              <w:top w:val="single" w:sz="4" w:space="0" w:color="auto"/>
              <w:left w:val="nil"/>
              <w:right w:val="single" w:sz="12" w:space="0" w:color="auto"/>
            </w:tcBorders>
            <w:vAlign w:val="center"/>
          </w:tcPr>
          <w:p w14:paraId="5A52187E" w14:textId="526B60CE" w:rsidR="000730CE" w:rsidRPr="00B0709B" w:rsidRDefault="0060127A" w:rsidP="00A2454B">
            <w:pPr>
              <w:rPr>
                <w:rFonts w:ascii="HG丸ｺﾞｼｯｸM-PRO" w:eastAsia="HG丸ｺﾞｼｯｸM-PRO" w:hAnsi="HG丸ｺﾞｼｯｸM-PRO"/>
                <w:color w:val="000000" w:themeColor="text1"/>
                <w:sz w:val="22"/>
              </w:rPr>
            </w:pPr>
            <w:r w:rsidRPr="00D066BD">
              <w:rPr>
                <w:rFonts w:ascii="HG丸ｺﾞｼｯｸM-PRO" w:eastAsia="HG丸ｺﾞｼｯｸM-PRO" w:hAnsi="HG丸ｺﾞｼｯｸM-PRO" w:hint="eastAsia"/>
                <w:sz w:val="22"/>
              </w:rPr>
              <w:t>利益相反自己申告書【２次】の提出</w:t>
            </w:r>
            <w:r>
              <w:rPr>
                <w:rFonts w:ascii="HG丸ｺﾞｼｯｸM-PRO" w:eastAsia="HG丸ｺﾞｼｯｸM-PRO" w:hAnsi="HG丸ｺﾞｼｯｸM-PRO" w:hint="eastAsia"/>
                <w:sz w:val="22"/>
              </w:rPr>
              <w:t>は</w:t>
            </w:r>
            <w:r w:rsidRPr="00DB7B4B">
              <w:rPr>
                <w:rFonts w:ascii="HG丸ｺﾞｼｯｸM-PRO" w:eastAsia="HG丸ｺﾞｼｯｸM-PRO" w:hAnsi="HG丸ｺﾞｼｯｸM-PRO" w:hint="eastAsia"/>
                <w:b/>
                <w:bCs/>
                <w:sz w:val="24"/>
                <w:szCs w:val="24"/>
              </w:rPr>
              <w:t>不要</w:t>
            </w:r>
            <w:r w:rsidRPr="00D066BD">
              <w:rPr>
                <w:rFonts w:ascii="HG丸ｺﾞｼｯｸM-PRO" w:eastAsia="HG丸ｺﾞｼｯｸM-PRO" w:hAnsi="HG丸ｺﾞｼｯｸM-PRO" w:hint="eastAsia"/>
                <w:sz w:val="22"/>
              </w:rPr>
              <w:t>です</w:t>
            </w:r>
            <w:r>
              <w:rPr>
                <w:rFonts w:ascii="HG丸ｺﾞｼｯｸM-PRO" w:eastAsia="HG丸ｺﾞｼｯｸM-PRO" w:hAnsi="HG丸ｺﾞｼｯｸM-PRO" w:hint="eastAsia"/>
                <w:sz w:val="22"/>
              </w:rPr>
              <w:t>。</w:t>
            </w:r>
          </w:p>
        </w:tc>
      </w:tr>
      <w:tr w:rsidR="00986147" w:rsidRPr="00B0709B" w14:paraId="636CCFFD" w14:textId="77777777" w:rsidTr="007974C7">
        <w:trPr>
          <w:trHeight w:val="840"/>
        </w:trPr>
        <w:tc>
          <w:tcPr>
            <w:tcW w:w="4820" w:type="dxa"/>
            <w:tcBorders>
              <w:top w:val="single" w:sz="4" w:space="0" w:color="auto"/>
              <w:left w:val="single" w:sz="12" w:space="0" w:color="auto"/>
              <w:bottom w:val="single" w:sz="12" w:space="0" w:color="auto"/>
              <w:right w:val="nil"/>
            </w:tcBorders>
          </w:tcPr>
          <w:p w14:paraId="3B7B6D78" w14:textId="52405520" w:rsidR="00D93FFD" w:rsidRDefault="000223DB" w:rsidP="0098614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bCs/>
                <w:noProof/>
                <w:color w:val="000000" w:themeColor="text1"/>
                <w:sz w:val="22"/>
              </w:rPr>
              <mc:AlternateContent>
                <mc:Choice Requires="wps">
                  <w:drawing>
                    <wp:anchor distT="0" distB="0" distL="114300" distR="114300" simplePos="0" relativeHeight="251684864" behindDoc="0" locked="0" layoutInCell="1" allowOverlap="1" wp14:anchorId="29D318E4" wp14:editId="1368ABC3">
                      <wp:simplePos x="0" y="0"/>
                      <wp:positionH relativeFrom="column">
                        <wp:posOffset>2656576</wp:posOffset>
                      </wp:positionH>
                      <wp:positionV relativeFrom="paragraph">
                        <wp:posOffset>29845</wp:posOffset>
                      </wp:positionV>
                      <wp:extent cx="327288" cy="474453"/>
                      <wp:effectExtent l="0" t="0" r="15875" b="20955"/>
                      <wp:wrapNone/>
                      <wp:docPr id="6" name="右中かっこ 6"/>
                      <wp:cNvGraphicFramePr/>
                      <a:graphic xmlns:a="http://schemas.openxmlformats.org/drawingml/2006/main">
                        <a:graphicData uri="http://schemas.microsoft.com/office/word/2010/wordprocessingShape">
                          <wps:wsp>
                            <wps:cNvSpPr/>
                            <wps:spPr>
                              <a:xfrm>
                                <a:off x="0" y="0"/>
                                <a:ext cx="327288" cy="474453"/>
                              </a:xfrm>
                              <a:prstGeom prst="rightBrace">
                                <a:avLst>
                                  <a:gd name="adj1" fmla="val 199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068390" id="右中かっこ 6" o:spid="_x0000_s1026" type="#_x0000_t88" style="position:absolute;left:0;text-align:left;margin-left:209.2pt;margin-top:2.35pt;width:25.75pt;height:3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8LlglwIAAGYFAAAOAAAAZHJzL2Uyb0RvYy54bWysVM1uEzEQviPxDpbvdLPpNm2jbqrQqgip ohUt6tn12lmD/7CdbMKtZw4ceATOnLjwPoX3YOzdTQJUCCFycGZ2fr/xNz46XiqJFsx5YXSJ850B RkxTUwk9K/Gr67MnBxj5QHRFpNGsxCvm8fHk8aOjxo7Z0NRGVswhSKL9uLElrkOw4yzztGaK+B1j mQYjN06RAKqbZZUjDWRXMhsOBqOsMa6yzlDmPXw9bY14kvJzzmi44NyzgGSJobeQTpfO23hmkyMy njlia0G7Nsg/dKGI0FB0neqUBILmTvyWSgnqjDc87FCjMsO5oCxhADT54Bc0VzWxLGGB4Xi7HpP/ f2npi8WlQ6Iq8QgjTRRc0fcPX759/Xx/9/7+7tP93Uc0ikNqrB+D75W9dJ3mQYyIl9yp+A9Y0DIN drUeLFsGROHj7nB/eABMoGAq9otibzfmzDbB1vnwjBmFolBiJ2Z1eOoIjejJmCzOfUjTrboeSfU6 x4grCZe1IBLlh4ejorvMLZ/hts/eAH5d3S4jdNBXhnYixhZVksJKslhU6peMw4gAR57aSeRkJ9Ih KF3i6k3eZU2eMYQLKddBgz8Hdb4xjCXC/m3g2jtVNDqsA5XQxj1UNSz7Vnnr36NusUbYt6ZaASOc aVfFW3om4E7OiQ+XxMG4YYtg38MFHFyapsSmkzCqjXv30PfoD5QFK0YN7FqJ/ds5cQwj+VwDmQ/z oojLmZRib38Iitu23G5b9FydGJg7EAC6S2L0D7IXuTPqBp6FaawKJqIp1C4xDa5XTkL7BsDDQtl0 mtxgIS0J5/rK0v6mIzmulzfE2Y6YARj9wvR72TGzpfLGN96HNtN5MFyEaNzMtVNgmUH66bXY1pPX 5nmc/AAAAP//AwBQSwMEFAAGAAgAAAAhAJ8rkcHfAAAACAEAAA8AAABkcnMvZG93bnJldi54bWxM j8FKw0AQhu+C77CM4EXspmVpm5hNUUHxorRVCr1ts2MSzM4u2W0b397xpLcZ/p9vvilXo+vFCYfY edIwnWQgkGpvO2o0fLw/3S5BxGTImt4TavjGCKvq8qI0hfVn2uBpmxrBEIqF0dCmFAopY92iM3Hi AxJnn35wJvE6NNIO5sxw18tZls2lMx3xhdYEfGyx/toenYbZ5hlv1HqRq5cQ9rt1ig9vr1Hr66vx /g5EwjH9leFXn9WhYqeDP5KNotegpkvFVR4WIDhX8zwHcdDAVJBVKf8/UP0AAAD//wMAUEsBAi0A FAAGAAgAAAAhALaDOJL+AAAA4QEAABMAAAAAAAAAAAAAAAAAAAAAAFtDb250ZW50X1R5cGVzXS54 bWxQSwECLQAUAAYACAAAACEAOP0h/9YAAACUAQAACwAAAAAAAAAAAAAAAAAvAQAAX3JlbHMvLnJl bHNQSwECLQAUAAYACAAAACEAqPC5YJcCAABmBQAADgAAAAAAAAAAAAAAAAAuAgAAZHJzL2Uyb0Rv Yy54bWxQSwECLQAUAAYACAAAACEAnyuRwd8AAAAIAQAADwAAAAAAAAAAAAAAAADxBAAAZHJzL2Rv d25yZXYueG1sUEsFBgAAAAAEAAQA8wAAAP0FAAAAAA== " adj="2975" strokecolor="black [3040]"/>
                  </w:pict>
                </mc:Fallback>
              </mc:AlternateContent>
            </w:r>
            <w:r w:rsidR="00986147">
              <w:rPr>
                <w:rFonts w:ascii="HG丸ｺﾞｼｯｸM-PRO" w:eastAsia="HG丸ｺﾞｼｯｸM-PRO" w:hAnsi="HG丸ｺﾞｼｯｸM-PRO" w:hint="eastAsia"/>
                <w:color w:val="000000" w:themeColor="text1"/>
                <w:sz w:val="22"/>
              </w:rPr>
              <w:t>□</w:t>
            </w:r>
            <w:r w:rsidR="00A22526">
              <w:rPr>
                <w:rFonts w:ascii="HG丸ｺﾞｼｯｸM-PRO" w:eastAsia="HG丸ｺﾞｼｯｸM-PRO" w:hAnsi="HG丸ｺﾞｼｯｸM-PRO" w:hint="eastAsia"/>
                <w:color w:val="000000" w:themeColor="text1"/>
                <w:sz w:val="22"/>
              </w:rPr>
              <w:t>その他</w:t>
            </w:r>
            <w:r w:rsidR="00D93FFD">
              <w:rPr>
                <w:rFonts w:ascii="HG丸ｺﾞｼｯｸM-PRO" w:eastAsia="HG丸ｺﾞｼｯｸM-PRO" w:hAnsi="HG丸ｺﾞｼｯｸM-PRO" w:hint="eastAsia"/>
                <w:color w:val="000000" w:themeColor="text1"/>
                <w:sz w:val="22"/>
              </w:rPr>
              <w:t>の資金源</w:t>
            </w:r>
          </w:p>
          <w:p w14:paraId="2363E334" w14:textId="7F79FCA5" w:rsidR="00986147" w:rsidRPr="00B0709B" w:rsidRDefault="00A22526" w:rsidP="00986147">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w:t>
            </w:r>
          </w:p>
        </w:tc>
        <w:tc>
          <w:tcPr>
            <w:tcW w:w="5528" w:type="dxa"/>
            <w:tcBorders>
              <w:top w:val="single" w:sz="4" w:space="0" w:color="auto"/>
              <w:left w:val="nil"/>
              <w:bottom w:val="single" w:sz="12" w:space="0" w:color="auto"/>
              <w:right w:val="single" w:sz="12" w:space="0" w:color="auto"/>
            </w:tcBorders>
            <w:vAlign w:val="center"/>
          </w:tcPr>
          <w:p w14:paraId="4A1003C1" w14:textId="48E80434" w:rsidR="00986147" w:rsidRPr="006743B2" w:rsidRDefault="006743B2" w:rsidP="00A2454B">
            <w:pPr>
              <w:rPr>
                <w:rFonts w:ascii="HG丸ｺﾞｼｯｸM-PRO" w:eastAsia="HG丸ｺﾞｼｯｸM-PRO" w:hAnsi="HG丸ｺﾞｼｯｸM-PRO"/>
                <w:color w:val="000000" w:themeColor="text1"/>
                <w:sz w:val="22"/>
              </w:rPr>
            </w:pPr>
            <w:r w:rsidRPr="006743B2">
              <w:rPr>
                <w:rFonts w:ascii="HG丸ｺﾞｼｯｸM-PRO" w:eastAsia="HG丸ｺﾞｼｯｸM-PRO" w:hAnsi="HG丸ｺﾞｼｯｸM-PRO" w:hint="eastAsia"/>
                <w:sz w:val="22"/>
                <w:u w:val="single"/>
              </w:rPr>
              <w:t>利益相反自己申告書【２次】の提出が必要な場合</w:t>
            </w:r>
            <w:r>
              <w:rPr>
                <w:rFonts w:ascii="HG丸ｺﾞｼｯｸM-PRO" w:eastAsia="HG丸ｺﾞｼｯｸM-PRO" w:hAnsi="HG丸ｺﾞｼｯｸM-PRO" w:hint="eastAsia"/>
                <w:sz w:val="22"/>
                <w:u w:val="single"/>
              </w:rPr>
              <w:t>が</w:t>
            </w:r>
            <w:r w:rsidRPr="006743B2">
              <w:rPr>
                <w:rFonts w:ascii="HG丸ｺﾞｼｯｸM-PRO" w:eastAsia="HG丸ｺﾞｼｯｸM-PRO" w:hAnsi="HG丸ｺﾞｼｯｸM-PRO" w:hint="eastAsia"/>
                <w:sz w:val="22"/>
                <w:u w:val="single"/>
              </w:rPr>
              <w:t>あります。事務局の指示に従ってください。</w:t>
            </w:r>
          </w:p>
        </w:tc>
      </w:tr>
    </w:tbl>
    <w:p w14:paraId="039321AB" w14:textId="1F041FD8" w:rsidR="00247979" w:rsidRDefault="00E12CEB" w:rsidP="00A33D18">
      <w:pPr>
        <w:jc w:val="right"/>
        <w:rPr>
          <w:rFonts w:ascii="HG丸ｺﾞｼｯｸM-PRO" w:eastAsia="HG丸ｺﾞｼｯｸM-PRO" w:hAnsi="HG丸ｺﾞｼｯｸM-PRO"/>
          <w:sz w:val="22"/>
          <w:szCs w:val="24"/>
        </w:rPr>
      </w:pPr>
      <w:r>
        <w:rPr>
          <w:rFonts w:hint="eastAsia"/>
        </w:rPr>
        <w:t>次頁続く</w:t>
      </w:r>
    </w:p>
    <w:tbl>
      <w:tblPr>
        <w:tblStyle w:val="a7"/>
        <w:tblpPr w:leftFromText="142" w:rightFromText="142" w:vertAnchor="page" w:horzAnchor="margin" w:tblpY="1096"/>
        <w:tblW w:w="1034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42"/>
        <w:gridCol w:w="7396"/>
        <w:gridCol w:w="1134"/>
        <w:gridCol w:w="1276"/>
      </w:tblGrid>
      <w:tr w:rsidR="00C33432" w:rsidRPr="007900EB" w14:paraId="504CAA8A" w14:textId="77777777" w:rsidTr="00C33432">
        <w:trPr>
          <w:trHeight w:val="1813"/>
        </w:trPr>
        <w:tc>
          <w:tcPr>
            <w:tcW w:w="542" w:type="dxa"/>
            <w:tcBorders>
              <w:top w:val="single" w:sz="6" w:space="0" w:color="auto"/>
              <w:bottom w:val="single" w:sz="6" w:space="0" w:color="auto"/>
              <w:right w:val="single" w:sz="6" w:space="0" w:color="auto"/>
            </w:tcBorders>
          </w:tcPr>
          <w:p w14:paraId="49E5A2B5" w14:textId="77777777" w:rsidR="00C33432" w:rsidRPr="00344B39" w:rsidRDefault="00C33432" w:rsidP="00C33432">
            <w:pPr>
              <w:ind w:left="338" w:hangingChars="153" w:hanging="338"/>
              <w:outlineLvl w:val="0"/>
              <w:rPr>
                <w:rFonts w:ascii="HG丸ｺﾞｼｯｸM-PRO" w:eastAsia="HG丸ｺﾞｼｯｸM-PRO" w:hAnsi="HG丸ｺﾞｼｯｸM-PRO"/>
                <w:b/>
                <w:sz w:val="22"/>
              </w:rPr>
            </w:pPr>
            <w:r w:rsidRPr="00344B39">
              <w:rPr>
                <w:rFonts w:ascii="HG丸ｺﾞｼｯｸM-PRO" w:eastAsia="HG丸ｺﾞｼｯｸM-PRO" w:hAnsi="HG丸ｺﾞｼｯｸM-PRO" w:hint="eastAsia"/>
                <w:b/>
                <w:sz w:val="22"/>
              </w:rPr>
              <w:lastRenderedPageBreak/>
              <w:t>(1)</w:t>
            </w:r>
          </w:p>
        </w:tc>
        <w:tc>
          <w:tcPr>
            <w:tcW w:w="7396" w:type="dxa"/>
            <w:tcBorders>
              <w:top w:val="single" w:sz="6" w:space="0" w:color="auto"/>
              <w:left w:val="single" w:sz="6" w:space="0" w:color="auto"/>
              <w:bottom w:val="single" w:sz="6" w:space="0" w:color="auto"/>
              <w:right w:val="single" w:sz="12" w:space="0" w:color="auto"/>
            </w:tcBorders>
          </w:tcPr>
          <w:p w14:paraId="099FC955" w14:textId="77777777" w:rsidR="00C33432" w:rsidRPr="001209D7" w:rsidRDefault="00C33432" w:rsidP="00C33432">
            <w:pPr>
              <w:ind w:leftChars="-47" w:left="-98" w:hanging="1"/>
              <w:jc w:val="left"/>
              <w:outlineLvl w:val="0"/>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研究の実施についての金銭的支援</w:t>
            </w:r>
          </w:p>
          <w:p w14:paraId="51FB719C" w14:textId="77777777" w:rsidR="00C33432" w:rsidRPr="00344B39" w:rsidRDefault="00C33432" w:rsidP="00C33432">
            <w:pPr>
              <w:ind w:firstLineChars="90" w:firstLine="198"/>
              <w:outlineLvl w:val="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研究</w:t>
            </w:r>
            <w:r w:rsidRPr="00344B39">
              <w:rPr>
                <w:rFonts w:ascii="HG丸ｺﾞｼｯｸM-PRO" w:eastAsia="HG丸ｺﾞｼｯｸM-PRO" w:hAnsi="HG丸ｺﾞｼｯｸM-PRO" w:hint="eastAsia"/>
                <w:kern w:val="0"/>
                <w:sz w:val="22"/>
              </w:rPr>
              <w:t>実施</w:t>
            </w:r>
            <w:r>
              <w:rPr>
                <w:rFonts w:ascii="HG丸ｺﾞｼｯｸM-PRO" w:eastAsia="HG丸ｺﾞｼｯｸM-PRO" w:hAnsi="HG丸ｺﾞｼｯｸM-PRO" w:hint="eastAsia"/>
                <w:kern w:val="0"/>
                <w:sz w:val="22"/>
              </w:rPr>
              <w:t>の</w:t>
            </w:r>
            <w:r w:rsidRPr="00344B39">
              <w:rPr>
                <w:rFonts w:ascii="HG丸ｺﾞｼｯｸM-PRO" w:eastAsia="HG丸ｺﾞｼｯｸM-PRO" w:hAnsi="HG丸ｺﾞｼｯｸM-PRO" w:hint="eastAsia"/>
                <w:kern w:val="0"/>
                <w:sz w:val="22"/>
              </w:rPr>
              <w:t>グループ</w:t>
            </w:r>
            <w:r>
              <w:rPr>
                <w:rFonts w:ascii="HG丸ｺﾞｼｯｸM-PRO" w:eastAsia="HG丸ｺﾞｼｯｸM-PRO" w:hAnsi="HG丸ｺﾞｼｯｸM-PRO" w:hint="eastAsia"/>
                <w:kern w:val="0"/>
                <w:sz w:val="22"/>
              </w:rPr>
              <w:t>・協力機関を含め、本研究に関わる研究者等の中で、研究の</w:t>
            </w:r>
            <w:r w:rsidRPr="00344B39">
              <w:rPr>
                <w:rFonts w:ascii="HG丸ｺﾞｼｯｸM-PRO" w:eastAsia="HG丸ｺﾞｼｯｸM-PRO" w:hAnsi="HG丸ｺﾞｼｯｸM-PRO" w:hint="eastAsia"/>
                <w:kern w:val="0"/>
                <w:sz w:val="22"/>
              </w:rPr>
              <w:t>構想段階から成果公表までのいずれかの時点で、外部から</w:t>
            </w:r>
            <w:r w:rsidRPr="00344B39">
              <w:rPr>
                <w:rFonts w:ascii="HG丸ｺﾞｼｯｸM-PRO" w:eastAsia="HG丸ｺﾞｼｯｸM-PRO" w:hAnsi="HG丸ｺﾞｼｯｸM-PRO" w:hint="eastAsia"/>
                <w:kern w:val="0"/>
                <w:sz w:val="22"/>
                <w:u w:val="single"/>
              </w:rPr>
              <w:t>本課題の実施に対して</w:t>
            </w:r>
            <w:r w:rsidRPr="00A92881">
              <w:rPr>
                <w:rFonts w:ascii="HG丸ｺﾞｼｯｸM-PRO" w:eastAsia="HG丸ｺﾞｼｯｸM-PRO" w:hAnsi="HG丸ｺﾞｼｯｸM-PRO" w:hint="eastAsia"/>
                <w:kern w:val="0"/>
                <w:sz w:val="22"/>
              </w:rPr>
              <w:t>100万円以上の</w:t>
            </w:r>
            <w:r w:rsidRPr="00290CED">
              <w:rPr>
                <w:rFonts w:ascii="HG丸ｺﾞｼｯｸM-PRO" w:eastAsia="HG丸ｺﾞｼｯｸM-PRO" w:hAnsi="HG丸ｺﾞｼｯｸM-PRO" w:hint="eastAsia"/>
                <w:kern w:val="0"/>
                <w:sz w:val="22"/>
                <w:u w:val="single"/>
              </w:rPr>
              <w:t>金銭的支援</w:t>
            </w:r>
            <w:r>
              <w:rPr>
                <w:rFonts w:ascii="HG丸ｺﾞｼｯｸM-PRO" w:eastAsia="HG丸ｺﾞｼｯｸM-PRO" w:hAnsi="HG丸ｺﾞｼｯｸM-PRO" w:hint="eastAsia"/>
                <w:kern w:val="0"/>
                <w:sz w:val="22"/>
                <w:u w:val="single"/>
              </w:rPr>
              <w:t>（</w:t>
            </w:r>
            <w:r w:rsidRPr="00FE0EBF">
              <w:rPr>
                <w:rFonts w:ascii="HG丸ｺﾞｼｯｸM-PRO" w:eastAsia="HG丸ｺﾞｼｯｸM-PRO" w:hAnsi="HG丸ｺﾞｼｯｸM-PRO" w:hint="eastAsia"/>
                <w:kern w:val="0"/>
                <w:sz w:val="22"/>
                <w:u w:val="single"/>
              </w:rPr>
              <w:t>公的資金を除く</w:t>
            </w:r>
            <w:r>
              <w:rPr>
                <w:rFonts w:ascii="HG丸ｺﾞｼｯｸM-PRO" w:eastAsia="HG丸ｺﾞｼｯｸM-PRO" w:hAnsi="HG丸ｺﾞｼｯｸM-PRO" w:hint="eastAsia"/>
                <w:kern w:val="0"/>
                <w:sz w:val="22"/>
                <w:u w:val="single"/>
              </w:rPr>
              <w:t>）</w:t>
            </w:r>
            <w:r w:rsidRPr="00344B39">
              <w:rPr>
                <w:rFonts w:ascii="HG丸ｺﾞｼｯｸM-PRO" w:eastAsia="HG丸ｺﾞｼｯｸM-PRO" w:hAnsi="HG丸ｺﾞｼｯｸM-PRO" w:hint="eastAsia"/>
                <w:kern w:val="0"/>
                <w:sz w:val="22"/>
              </w:rPr>
              <w:t>を受け</w:t>
            </w:r>
            <w:r>
              <w:rPr>
                <w:rFonts w:ascii="HG丸ｺﾞｼｯｸM-PRO" w:eastAsia="HG丸ｺﾞｼｯｸM-PRO" w:hAnsi="HG丸ｺﾞｼｯｸM-PRO" w:hint="eastAsia"/>
                <w:kern w:val="0"/>
                <w:sz w:val="22"/>
              </w:rPr>
              <w:t>た、</w:t>
            </w:r>
            <w:r w:rsidRPr="00344B39">
              <w:rPr>
                <w:rFonts w:ascii="HG丸ｺﾞｼｯｸM-PRO" w:eastAsia="HG丸ｺﾞｼｯｸM-PRO" w:hAnsi="HG丸ｺﾞｼｯｸM-PRO" w:hint="eastAsia"/>
                <w:kern w:val="0"/>
                <w:sz w:val="22"/>
              </w:rPr>
              <w:t>または今後受ける予定があり</w:t>
            </w:r>
            <w:r>
              <w:rPr>
                <w:rFonts w:ascii="HG丸ｺﾞｼｯｸM-PRO" w:eastAsia="HG丸ｺﾞｼｯｸM-PRO" w:hAnsi="HG丸ｺﾞｼｯｸM-PRO" w:hint="eastAsia"/>
                <w:kern w:val="0"/>
                <w:sz w:val="22"/>
              </w:rPr>
              <w:t>ますか？</w:t>
            </w:r>
          </w:p>
        </w:tc>
        <w:tc>
          <w:tcPr>
            <w:tcW w:w="1134" w:type="dxa"/>
            <w:tcBorders>
              <w:top w:val="single" w:sz="12" w:space="0" w:color="auto"/>
              <w:left w:val="single" w:sz="12" w:space="0" w:color="auto"/>
              <w:bottom w:val="single" w:sz="6" w:space="0" w:color="auto"/>
              <w:right w:val="single" w:sz="6" w:space="0" w:color="auto"/>
            </w:tcBorders>
          </w:tcPr>
          <w:p w14:paraId="260C31CB" w14:textId="5F491428"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□はい</w:t>
            </w:r>
          </w:p>
        </w:tc>
        <w:tc>
          <w:tcPr>
            <w:tcW w:w="1276" w:type="dxa"/>
            <w:tcBorders>
              <w:top w:val="single" w:sz="12" w:space="0" w:color="auto"/>
              <w:left w:val="single" w:sz="6" w:space="0" w:color="auto"/>
              <w:bottom w:val="single" w:sz="6" w:space="0" w:color="auto"/>
              <w:right w:val="single" w:sz="12" w:space="0" w:color="auto"/>
            </w:tcBorders>
          </w:tcPr>
          <w:p w14:paraId="3CDEF43D" w14:textId="77777777"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□いいえ</w:t>
            </w:r>
          </w:p>
        </w:tc>
      </w:tr>
      <w:tr w:rsidR="00C33432" w:rsidRPr="007900EB" w14:paraId="626702AF" w14:textId="77777777" w:rsidTr="00C33432">
        <w:trPr>
          <w:trHeight w:val="4087"/>
        </w:trPr>
        <w:tc>
          <w:tcPr>
            <w:tcW w:w="542" w:type="dxa"/>
            <w:tcBorders>
              <w:top w:val="single" w:sz="6" w:space="0" w:color="auto"/>
              <w:bottom w:val="single" w:sz="6" w:space="0" w:color="auto"/>
              <w:right w:val="single" w:sz="6" w:space="0" w:color="auto"/>
            </w:tcBorders>
          </w:tcPr>
          <w:p w14:paraId="28375CEE" w14:textId="77777777" w:rsidR="00C33432" w:rsidRPr="00344B39" w:rsidRDefault="00C33432" w:rsidP="00C33432">
            <w:pPr>
              <w:ind w:left="338" w:hangingChars="153" w:hanging="338"/>
              <w:outlineLvl w:val="0"/>
              <w:rPr>
                <w:rFonts w:ascii="HG丸ｺﾞｼｯｸM-PRO" w:eastAsia="HG丸ｺﾞｼｯｸM-PRO" w:hAnsi="HG丸ｺﾞｼｯｸM-PRO"/>
                <w:b/>
                <w:sz w:val="22"/>
              </w:rPr>
            </w:pPr>
            <w:r w:rsidRPr="00344B39">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2</w:t>
            </w:r>
            <w:r w:rsidRPr="00344B39">
              <w:rPr>
                <w:rFonts w:ascii="HG丸ｺﾞｼｯｸM-PRO" w:eastAsia="HG丸ｺﾞｼｯｸM-PRO" w:hAnsi="HG丸ｺﾞｼｯｸM-PRO" w:hint="eastAsia"/>
                <w:b/>
                <w:sz w:val="22"/>
              </w:rPr>
              <w:t>)</w:t>
            </w:r>
          </w:p>
        </w:tc>
        <w:tc>
          <w:tcPr>
            <w:tcW w:w="7396" w:type="dxa"/>
            <w:tcBorders>
              <w:top w:val="single" w:sz="6" w:space="0" w:color="auto"/>
              <w:left w:val="single" w:sz="6" w:space="0" w:color="auto"/>
              <w:bottom w:val="single" w:sz="6" w:space="0" w:color="auto"/>
              <w:right w:val="single" w:sz="12" w:space="0" w:color="auto"/>
            </w:tcBorders>
          </w:tcPr>
          <w:p w14:paraId="6EF4E668" w14:textId="77777777" w:rsidR="00C33432" w:rsidRPr="00344B39" w:rsidRDefault="00C33432" w:rsidP="00C33432">
            <w:pPr>
              <w:ind w:leftChars="-47" w:left="-98" w:hanging="1"/>
              <w:jc w:val="left"/>
              <w:outlineLvl w:val="0"/>
              <w:rPr>
                <w:rFonts w:ascii="HG丸ｺﾞｼｯｸM-PRO" w:eastAsia="HG丸ｺﾞｼｯｸM-PRO" w:hAnsi="HG丸ｺﾞｼｯｸM-PRO"/>
                <w:b/>
                <w:kern w:val="0"/>
                <w:sz w:val="22"/>
              </w:rPr>
            </w:pPr>
            <w:r>
              <w:rPr>
                <w:rFonts w:ascii="HG丸ｺﾞｼｯｸM-PRO" w:eastAsia="HG丸ｺﾞｼｯｸM-PRO" w:hAnsi="HG丸ｺﾞｼｯｸM-PRO" w:hint="eastAsia"/>
                <w:b/>
                <w:sz w:val="22"/>
              </w:rPr>
              <w:t>研究の実施についての非金銭的支援</w:t>
            </w:r>
          </w:p>
          <w:p w14:paraId="44381CB7" w14:textId="77777777" w:rsidR="00C33432" w:rsidRDefault="00C33432" w:rsidP="00C33432">
            <w:pPr>
              <w:ind w:firstLineChars="100" w:firstLine="220"/>
              <w:outlineLvl w:val="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研究</w:t>
            </w:r>
            <w:r w:rsidRPr="00344B39">
              <w:rPr>
                <w:rFonts w:ascii="HG丸ｺﾞｼｯｸM-PRO" w:eastAsia="HG丸ｺﾞｼｯｸM-PRO" w:hAnsi="HG丸ｺﾞｼｯｸM-PRO" w:hint="eastAsia"/>
                <w:kern w:val="0"/>
                <w:sz w:val="22"/>
              </w:rPr>
              <w:t>実施</w:t>
            </w:r>
            <w:r>
              <w:rPr>
                <w:rFonts w:ascii="HG丸ｺﾞｼｯｸM-PRO" w:eastAsia="HG丸ｺﾞｼｯｸM-PRO" w:hAnsi="HG丸ｺﾞｼｯｸM-PRO" w:hint="eastAsia"/>
                <w:kern w:val="0"/>
                <w:sz w:val="22"/>
              </w:rPr>
              <w:t>の</w:t>
            </w:r>
            <w:r w:rsidRPr="00344B39">
              <w:rPr>
                <w:rFonts w:ascii="HG丸ｺﾞｼｯｸM-PRO" w:eastAsia="HG丸ｺﾞｼｯｸM-PRO" w:hAnsi="HG丸ｺﾞｼｯｸM-PRO" w:hint="eastAsia"/>
                <w:kern w:val="0"/>
                <w:sz w:val="22"/>
              </w:rPr>
              <w:t>グループ</w:t>
            </w:r>
            <w:r>
              <w:rPr>
                <w:rFonts w:ascii="HG丸ｺﾞｼｯｸM-PRO" w:eastAsia="HG丸ｺﾞｼｯｸM-PRO" w:hAnsi="HG丸ｺﾞｼｯｸM-PRO" w:hint="eastAsia"/>
                <w:kern w:val="0"/>
                <w:sz w:val="22"/>
              </w:rPr>
              <w:t>・協力機関を含め、本研究に関わる研究者等の中で、研究の</w:t>
            </w:r>
            <w:r w:rsidRPr="00344B39">
              <w:rPr>
                <w:rFonts w:ascii="HG丸ｺﾞｼｯｸM-PRO" w:eastAsia="HG丸ｺﾞｼｯｸM-PRO" w:hAnsi="HG丸ｺﾞｼｯｸM-PRO" w:hint="eastAsia"/>
                <w:kern w:val="0"/>
                <w:sz w:val="22"/>
              </w:rPr>
              <w:t>構想段階から成果公表までのいずれかの時点で、外部から</w:t>
            </w:r>
            <w:r w:rsidRPr="00344B39">
              <w:rPr>
                <w:rFonts w:ascii="HG丸ｺﾞｼｯｸM-PRO" w:eastAsia="HG丸ｺﾞｼｯｸM-PRO" w:hAnsi="HG丸ｺﾞｼｯｸM-PRO" w:hint="eastAsia"/>
                <w:kern w:val="0"/>
                <w:sz w:val="22"/>
                <w:u w:val="single"/>
              </w:rPr>
              <w:t>本課題の実施に対して</w:t>
            </w:r>
            <w:r w:rsidRPr="00344B39">
              <w:rPr>
                <w:rFonts w:ascii="HG丸ｺﾞｼｯｸM-PRO" w:eastAsia="HG丸ｺﾞｼｯｸM-PRO" w:hAnsi="HG丸ｺﾞｼｯｸM-PRO" w:hint="eastAsia"/>
                <w:kern w:val="0"/>
                <w:sz w:val="22"/>
              </w:rPr>
              <w:t>何らかの</w:t>
            </w:r>
            <w:r w:rsidRPr="00F7305E">
              <w:rPr>
                <w:rFonts w:ascii="HG丸ｺﾞｼｯｸM-PRO" w:eastAsia="HG丸ｺﾞｼｯｸM-PRO" w:hAnsi="HG丸ｺﾞｼｯｸM-PRO" w:hint="eastAsia"/>
                <w:kern w:val="0"/>
                <w:sz w:val="22"/>
                <w:u w:val="single"/>
              </w:rPr>
              <w:t>非金銭的支援（</w:t>
            </w:r>
            <w:r w:rsidRPr="00212A9A">
              <w:rPr>
                <w:rFonts w:ascii="HG丸ｺﾞｼｯｸM-PRO" w:eastAsia="HG丸ｺﾞｼｯｸM-PRO" w:hAnsi="HG丸ｺﾞｼｯｸM-PRO" w:hint="eastAsia"/>
                <w:b/>
                <w:bCs/>
                <w:kern w:val="0"/>
                <w:sz w:val="22"/>
                <w:u w:val="single"/>
              </w:rPr>
              <w:t>物品提供</w:t>
            </w:r>
            <w:r w:rsidRPr="00F7305E">
              <w:rPr>
                <w:rFonts w:ascii="HG丸ｺﾞｼｯｸM-PRO" w:eastAsia="HG丸ｺﾞｼｯｸM-PRO" w:hAnsi="HG丸ｺﾞｼｯｸM-PRO" w:hint="eastAsia"/>
                <w:kern w:val="0"/>
                <w:sz w:val="22"/>
                <w:u w:val="single"/>
              </w:rPr>
              <w:t>、</w:t>
            </w:r>
            <w:r w:rsidRPr="00212A9A">
              <w:rPr>
                <w:rFonts w:ascii="HG丸ｺﾞｼｯｸM-PRO" w:eastAsia="HG丸ｺﾞｼｯｸM-PRO" w:hAnsi="HG丸ｺﾞｼｯｸM-PRO" w:hint="eastAsia"/>
                <w:b/>
                <w:bCs/>
                <w:kern w:val="0"/>
                <w:sz w:val="22"/>
                <w:u w:val="single"/>
              </w:rPr>
              <w:t>役務提供</w:t>
            </w:r>
            <w:r>
              <w:rPr>
                <w:rFonts w:ascii="HG丸ｺﾞｼｯｸM-PRO" w:eastAsia="HG丸ｺﾞｼｯｸM-PRO" w:hAnsi="HG丸ｺﾞｼｯｸM-PRO" w:hint="eastAsia"/>
                <w:b/>
                <w:bCs/>
                <w:kern w:val="0"/>
                <w:sz w:val="22"/>
                <w:u w:val="single"/>
              </w:rPr>
              <w:t>※1</w:t>
            </w:r>
            <w:r w:rsidRPr="00F7305E">
              <w:rPr>
                <w:rFonts w:ascii="HG丸ｺﾞｼｯｸM-PRO" w:eastAsia="HG丸ｺﾞｼｯｸM-PRO" w:hAnsi="HG丸ｺﾞｼｯｸM-PRO" w:hint="eastAsia"/>
                <w:kern w:val="0"/>
                <w:sz w:val="22"/>
                <w:u w:val="single"/>
              </w:rPr>
              <w:t>）</w:t>
            </w:r>
            <w:r w:rsidRPr="00344B39">
              <w:rPr>
                <w:rFonts w:ascii="HG丸ｺﾞｼｯｸM-PRO" w:eastAsia="HG丸ｺﾞｼｯｸM-PRO" w:hAnsi="HG丸ｺﾞｼｯｸM-PRO" w:hint="eastAsia"/>
                <w:kern w:val="0"/>
                <w:sz w:val="22"/>
              </w:rPr>
              <w:t>を受け</w:t>
            </w:r>
            <w:r>
              <w:rPr>
                <w:rFonts w:ascii="HG丸ｺﾞｼｯｸM-PRO" w:eastAsia="HG丸ｺﾞｼｯｸM-PRO" w:hAnsi="HG丸ｺﾞｼｯｸM-PRO" w:hint="eastAsia"/>
                <w:kern w:val="0"/>
                <w:sz w:val="22"/>
              </w:rPr>
              <w:t>た、</w:t>
            </w:r>
            <w:r w:rsidRPr="00344B39">
              <w:rPr>
                <w:rFonts w:ascii="HG丸ｺﾞｼｯｸM-PRO" w:eastAsia="HG丸ｺﾞｼｯｸM-PRO" w:hAnsi="HG丸ｺﾞｼｯｸM-PRO" w:hint="eastAsia"/>
                <w:kern w:val="0"/>
                <w:sz w:val="22"/>
              </w:rPr>
              <w:t>または今後受ける予定があり</w:t>
            </w:r>
            <w:r>
              <w:rPr>
                <w:rFonts w:ascii="HG丸ｺﾞｼｯｸM-PRO" w:eastAsia="HG丸ｺﾞｼｯｸM-PRO" w:hAnsi="HG丸ｺﾞｼｯｸM-PRO" w:hint="eastAsia"/>
                <w:kern w:val="0"/>
                <w:sz w:val="22"/>
              </w:rPr>
              <w:t>ますか？</w:t>
            </w:r>
            <w:r w:rsidRPr="00344B39">
              <w:rPr>
                <w:rFonts w:ascii="HG丸ｺﾞｼｯｸM-PRO" w:eastAsia="HG丸ｺﾞｼｯｸM-PRO" w:hAnsi="HG丸ｺﾞｼｯｸM-PRO" w:hint="eastAsia"/>
                <w:kern w:val="0"/>
                <w:sz w:val="22"/>
              </w:rPr>
              <w:t>かつその中で本課題における</w:t>
            </w:r>
            <w:r w:rsidRPr="00344B39">
              <w:rPr>
                <w:rFonts w:ascii="HG丸ｺﾞｼｯｸM-PRO" w:eastAsia="HG丸ｺﾞｼｯｸM-PRO" w:hAnsi="HG丸ｺﾞｼｯｸM-PRO" w:hint="eastAsia"/>
                <w:kern w:val="0"/>
                <w:sz w:val="22"/>
                <w:u w:val="single"/>
              </w:rPr>
              <w:t>利益相反事項（</w:t>
            </w:r>
            <w:r w:rsidRPr="00344B39">
              <w:rPr>
                <w:rFonts w:ascii="HG丸ｺﾞｼｯｸM-PRO" w:eastAsia="HG丸ｺﾞｼｯｸM-PRO" w:hAnsi="HG丸ｺﾞｼｯｸM-PRO"/>
                <w:kern w:val="0"/>
                <w:sz w:val="22"/>
                <w:u w:val="single"/>
              </w:rPr>
              <w:t>COI</w:t>
            </w:r>
            <w:r w:rsidRPr="00344B39">
              <w:rPr>
                <w:rFonts w:ascii="HG丸ｺﾞｼｯｸM-PRO" w:eastAsia="HG丸ｺﾞｼｯｸM-PRO" w:hAnsi="HG丸ｺﾞｼｯｸM-PRO" w:hint="eastAsia"/>
                <w:kern w:val="0"/>
                <w:sz w:val="22"/>
                <w:u w:val="single"/>
              </w:rPr>
              <w:t>）</w:t>
            </w:r>
            <w:r w:rsidRPr="00344B39">
              <w:rPr>
                <w:rFonts w:ascii="HG丸ｺﾞｼｯｸM-PRO" w:eastAsia="HG丸ｺﾞｼｯｸM-PRO" w:hAnsi="HG丸ｺﾞｼｯｸM-PRO" w:hint="eastAsia"/>
                <w:kern w:val="0"/>
                <w:sz w:val="22"/>
              </w:rPr>
              <w:t>として開示するものはありますか？</w:t>
            </w:r>
          </w:p>
          <w:p w14:paraId="37B278EA" w14:textId="77777777" w:rsidR="00C33432" w:rsidRDefault="00C33432" w:rsidP="00C33432">
            <w:pPr>
              <w:ind w:firstLineChars="100" w:firstLine="220"/>
              <w:outlineLvl w:val="0"/>
              <w:rPr>
                <w:rFonts w:ascii="HG丸ｺﾞｼｯｸM-PRO" w:eastAsia="HG丸ｺﾞｼｯｸM-PRO" w:hAnsi="HG丸ｺﾞｼｯｸM-PRO"/>
                <w:kern w:val="0"/>
                <w:sz w:val="22"/>
              </w:rPr>
            </w:pPr>
          </w:p>
          <w:p w14:paraId="54D57A14" w14:textId="0CFEF7FE" w:rsidR="00C33432" w:rsidRPr="006F28D5" w:rsidRDefault="00C33432" w:rsidP="00C33432">
            <w:pPr>
              <w:ind w:leftChars="-47" w:left="-98" w:hanging="1"/>
              <w:outlineLvl w:val="0"/>
              <w:rPr>
                <w:rFonts w:ascii="HG丸ｺﾞｼｯｸM-PRO" w:eastAsia="HG丸ｺﾞｼｯｸM-PRO" w:hAnsi="HG丸ｺﾞｼｯｸM-PRO"/>
                <w:b/>
                <w:szCs w:val="21"/>
              </w:rPr>
            </w:pPr>
            <w:r w:rsidRPr="00554DB2">
              <w:rPr>
                <w:rFonts w:ascii="HG丸ｺﾞｼｯｸM-PRO" w:eastAsia="HG丸ｺﾞｼｯｸM-PRO" w:hAnsi="HG丸ｺﾞｼｯｸM-PRO" w:hint="eastAsia"/>
                <w:kern w:val="0"/>
                <w:sz w:val="20"/>
                <w:szCs w:val="20"/>
              </w:rPr>
              <w:t>（</w:t>
            </w:r>
            <w:r w:rsidRPr="00554DB2">
              <w:rPr>
                <w:rFonts w:ascii="HG丸ｺﾞｼｯｸM-PRO" w:eastAsia="HG丸ｺﾞｼｯｸM-PRO" w:hAnsi="HG丸ｺﾞｼｯｸM-PRO" w:hint="eastAsia"/>
                <w:b/>
                <w:bCs/>
                <w:kern w:val="0"/>
                <w:szCs w:val="21"/>
              </w:rPr>
              <w:t>※1</w:t>
            </w:r>
            <w:r w:rsidRPr="00554DB2">
              <w:rPr>
                <w:rFonts w:ascii="HG丸ｺﾞｼｯｸM-PRO" w:eastAsia="HG丸ｺﾞｼｯｸM-PRO" w:hAnsi="HG丸ｺﾞｼｯｸM-PRO" w:hint="eastAsia"/>
                <w:kern w:val="0"/>
                <w:sz w:val="20"/>
                <w:szCs w:val="20"/>
              </w:rPr>
              <w:t>開示すべき役務提供は、</w:t>
            </w:r>
            <w:r w:rsidRPr="00554DB2">
              <w:rPr>
                <w:rFonts w:ascii="HG丸ｺﾞｼｯｸM-PRO" w:eastAsia="HG丸ｺﾞｼｯｸM-PRO" w:hAnsi="HG丸ｺﾞｼｯｸM-PRO"/>
                <w:sz w:val="20"/>
                <w:szCs w:val="20"/>
              </w:rPr>
              <w:t>データ入力、データ管理、効果安全性評価委員 会への参画、モニタリング、統計・解析等</w:t>
            </w:r>
            <w:r w:rsidRPr="00554DB2">
              <w:rPr>
                <w:rFonts w:ascii="HG丸ｺﾞｼｯｸM-PRO" w:eastAsia="HG丸ｺﾞｼｯｸM-PRO" w:hAnsi="HG丸ｺﾞｼｯｸM-PRO" w:hint="eastAsia"/>
                <w:sz w:val="20"/>
                <w:szCs w:val="20"/>
              </w:rPr>
              <w:t>の「</w:t>
            </w:r>
            <w:r w:rsidRPr="00554DB2">
              <w:rPr>
                <w:rFonts w:ascii="HG丸ｺﾞｼｯｸM-PRO" w:eastAsia="HG丸ｺﾞｼｯｸM-PRO" w:hAnsi="HG丸ｺﾞｼｯｸM-PRO"/>
                <w:sz w:val="20"/>
                <w:szCs w:val="20"/>
              </w:rPr>
              <w:t>データの生成・固定・解析に関与する業務</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研究計画書作成</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w:t>
            </w:r>
            <w:r w:rsidRPr="00554DB2">
              <w:rPr>
                <w:rFonts w:ascii="HG丸ｺﾞｼｯｸM-PRO" w:eastAsia="HG丸ｺﾞｼｯｸM-PRO" w:hAnsi="HG丸ｺﾞｼｯｸM-PRO" w:hint="eastAsia"/>
                <w:sz w:val="20"/>
                <w:szCs w:val="20"/>
              </w:rPr>
              <w:t>「論文等の発表</w:t>
            </w:r>
            <w:r w:rsidRPr="00554DB2">
              <w:rPr>
                <w:rFonts w:ascii="HG丸ｺﾞｼｯｸM-PRO" w:eastAsia="HG丸ｺﾞｼｯｸM-PRO" w:hAnsi="HG丸ｺﾞｼｯｸM-PRO"/>
                <w:sz w:val="20"/>
                <w:szCs w:val="20"/>
              </w:rPr>
              <w:t>資料作成協力</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被験者リクルート</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w:t>
            </w:r>
            <w:r w:rsidRPr="00554DB2">
              <w:rPr>
                <w:rFonts w:ascii="HG丸ｺﾞｼｯｸM-PRO" w:eastAsia="HG丸ｺﾞｼｯｸM-PRO" w:hAnsi="HG丸ｺﾞｼｯｸM-PRO" w:hint="eastAsia"/>
                <w:sz w:val="20"/>
                <w:szCs w:val="20"/>
              </w:rPr>
              <w:t>「モニタリング」「</w:t>
            </w:r>
            <w:r w:rsidRPr="00554DB2">
              <w:rPr>
                <w:rFonts w:ascii="HG丸ｺﾞｼｯｸM-PRO" w:eastAsia="HG丸ｺﾞｼｯｸM-PRO" w:hAnsi="HG丸ｺﾞｼｯｸM-PRO"/>
                <w:sz w:val="20"/>
                <w:szCs w:val="20"/>
              </w:rPr>
              <w:t>監査</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効果安全性評価委員会</w:t>
            </w:r>
            <w:r w:rsidRPr="00554DB2">
              <w:rPr>
                <w:rFonts w:ascii="HG丸ｺﾞｼｯｸM-PRO" w:eastAsia="HG丸ｺﾞｼｯｸM-PRO" w:hAnsi="HG丸ｺﾞｼｯｸM-PRO" w:hint="eastAsia"/>
                <w:sz w:val="20"/>
                <w:szCs w:val="20"/>
              </w:rPr>
              <w:t>」</w:t>
            </w:r>
            <w:r w:rsidRPr="00554DB2">
              <w:rPr>
                <w:rFonts w:ascii="HG丸ｺﾞｼｯｸM-PRO" w:eastAsia="HG丸ｺﾞｼｯｸM-PRO" w:hAnsi="HG丸ｺﾞｼｯｸM-PRO"/>
                <w:sz w:val="20"/>
                <w:szCs w:val="20"/>
              </w:rPr>
              <w:t>のいずれかに少しでも関与していれば対象となります。</w:t>
            </w:r>
            <w:r w:rsidR="00525A35">
              <w:rPr>
                <w:rFonts w:ascii="HG丸ｺﾞｼｯｸM-PRO" w:eastAsia="HG丸ｺﾞｼｯｸM-PRO" w:hAnsi="HG丸ｺﾞｼｯｸM-PRO" w:hint="eastAsia"/>
                <w:sz w:val="20"/>
                <w:szCs w:val="20"/>
              </w:rPr>
              <w:t>）</w:t>
            </w:r>
          </w:p>
        </w:tc>
        <w:tc>
          <w:tcPr>
            <w:tcW w:w="1134" w:type="dxa"/>
            <w:tcBorders>
              <w:top w:val="single" w:sz="12" w:space="0" w:color="auto"/>
              <w:left w:val="single" w:sz="12" w:space="0" w:color="auto"/>
              <w:bottom w:val="single" w:sz="6" w:space="0" w:color="auto"/>
              <w:right w:val="single" w:sz="6" w:space="0" w:color="auto"/>
            </w:tcBorders>
          </w:tcPr>
          <w:p w14:paraId="09CB190C" w14:textId="11898C86"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□はい</w:t>
            </w:r>
          </w:p>
        </w:tc>
        <w:tc>
          <w:tcPr>
            <w:tcW w:w="1276" w:type="dxa"/>
            <w:tcBorders>
              <w:top w:val="single" w:sz="12" w:space="0" w:color="auto"/>
              <w:left w:val="single" w:sz="6" w:space="0" w:color="auto"/>
              <w:bottom w:val="single" w:sz="6" w:space="0" w:color="auto"/>
              <w:right w:val="single" w:sz="12" w:space="0" w:color="auto"/>
            </w:tcBorders>
          </w:tcPr>
          <w:p w14:paraId="4F8CAA1D" w14:textId="77777777"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□いいえ</w:t>
            </w:r>
          </w:p>
        </w:tc>
      </w:tr>
      <w:tr w:rsidR="00C33432" w:rsidRPr="007900EB" w14:paraId="71AAE82F" w14:textId="77777777" w:rsidTr="00C33432">
        <w:trPr>
          <w:trHeight w:val="1148"/>
        </w:trPr>
        <w:tc>
          <w:tcPr>
            <w:tcW w:w="542" w:type="dxa"/>
            <w:tcBorders>
              <w:top w:val="single" w:sz="6" w:space="0" w:color="auto"/>
              <w:bottom w:val="single" w:sz="6" w:space="0" w:color="auto"/>
              <w:right w:val="single" w:sz="6" w:space="0" w:color="auto"/>
            </w:tcBorders>
          </w:tcPr>
          <w:p w14:paraId="24DEDFD9" w14:textId="77777777" w:rsidR="00C33432" w:rsidRPr="00344B39" w:rsidRDefault="00C33432" w:rsidP="00C33432">
            <w:pPr>
              <w:ind w:left="338" w:hangingChars="153" w:hanging="338"/>
              <w:outlineLvl w:val="0"/>
              <w:rPr>
                <w:rFonts w:ascii="HG丸ｺﾞｼｯｸM-PRO" w:eastAsia="HG丸ｺﾞｼｯｸM-PRO" w:hAnsi="HG丸ｺﾞｼｯｸM-PRO"/>
                <w:b/>
                <w:sz w:val="22"/>
              </w:rPr>
            </w:pPr>
            <w:r w:rsidRPr="00344B39">
              <w:rPr>
                <w:rFonts w:ascii="HG丸ｺﾞｼｯｸM-PRO" w:eastAsia="HG丸ｺﾞｼｯｸM-PRO" w:hAnsi="HG丸ｺﾞｼｯｸM-PRO" w:hint="eastAsia"/>
                <w:b/>
                <w:sz w:val="22"/>
              </w:rPr>
              <w:t>(</w:t>
            </w:r>
            <w:r>
              <w:rPr>
                <w:rFonts w:ascii="HG丸ｺﾞｼｯｸM-PRO" w:eastAsia="HG丸ｺﾞｼｯｸM-PRO" w:hAnsi="HG丸ｺﾞｼｯｸM-PRO"/>
                <w:b/>
                <w:sz w:val="22"/>
              </w:rPr>
              <w:t>3</w:t>
            </w:r>
            <w:r w:rsidRPr="00344B39">
              <w:rPr>
                <w:rFonts w:ascii="HG丸ｺﾞｼｯｸM-PRO" w:eastAsia="HG丸ｺﾞｼｯｸM-PRO" w:hAnsi="HG丸ｺﾞｼｯｸM-PRO" w:hint="eastAsia"/>
                <w:b/>
                <w:sz w:val="22"/>
              </w:rPr>
              <w:t>)</w:t>
            </w:r>
          </w:p>
        </w:tc>
        <w:tc>
          <w:tcPr>
            <w:tcW w:w="7396" w:type="dxa"/>
            <w:tcBorders>
              <w:top w:val="single" w:sz="6" w:space="0" w:color="auto"/>
              <w:left w:val="single" w:sz="6" w:space="0" w:color="auto"/>
              <w:bottom w:val="single" w:sz="6" w:space="0" w:color="auto"/>
              <w:right w:val="single" w:sz="12" w:space="0" w:color="auto"/>
            </w:tcBorders>
          </w:tcPr>
          <w:p w14:paraId="153E4D5E" w14:textId="77777777" w:rsidR="00C33432" w:rsidRPr="00344B39" w:rsidRDefault="00C33432" w:rsidP="00C33432">
            <w:pPr>
              <w:ind w:leftChars="-46" w:left="-97"/>
              <w:outlineLvl w:val="0"/>
              <w:rPr>
                <w:rFonts w:ascii="HG丸ｺﾞｼｯｸM-PRO" w:eastAsia="HG丸ｺﾞｼｯｸM-PRO" w:hAnsi="HG丸ｺﾞｼｯｸM-PRO"/>
                <w:b/>
                <w:kern w:val="0"/>
                <w:sz w:val="22"/>
              </w:rPr>
            </w:pPr>
            <w:r>
              <w:rPr>
                <w:rFonts w:ascii="HG丸ｺﾞｼｯｸM-PRO" w:eastAsia="HG丸ｺﾞｼｯｸM-PRO" w:hAnsi="HG丸ｺﾞｼｯｸM-PRO" w:hint="eastAsia"/>
                <w:b/>
                <w:kern w:val="0"/>
                <w:sz w:val="22"/>
              </w:rPr>
              <w:t>研究</w:t>
            </w:r>
            <w:r w:rsidRPr="00344B39">
              <w:rPr>
                <w:rFonts w:ascii="HG丸ｺﾞｼｯｸM-PRO" w:eastAsia="HG丸ｺﾞｼｯｸM-PRO" w:hAnsi="HG丸ｺﾞｼｯｸM-PRO" w:hint="eastAsia"/>
                <w:b/>
                <w:kern w:val="0"/>
                <w:sz w:val="22"/>
              </w:rPr>
              <w:t>に関わるその他の関係</w:t>
            </w:r>
            <w:r w:rsidRPr="00344B39">
              <w:rPr>
                <w:rFonts w:ascii="HG丸ｺﾞｼｯｸM-PRO" w:eastAsia="HG丸ｺﾞｼｯｸM-PRO" w:hAnsi="HG丸ｺﾞｼｯｸM-PRO" w:hint="eastAsia"/>
                <w:b/>
                <w:sz w:val="22"/>
              </w:rPr>
              <w:t>について</w:t>
            </w:r>
            <w:r>
              <w:rPr>
                <w:rFonts w:ascii="HG丸ｺﾞｼｯｸM-PRO" w:eastAsia="HG丸ｺﾞｼｯｸM-PRO" w:hAnsi="HG丸ｺﾞｼｯｸM-PRO" w:hint="eastAsia"/>
                <w:b/>
                <w:sz w:val="22"/>
              </w:rPr>
              <w:t>（※２）</w:t>
            </w:r>
          </w:p>
          <w:p w14:paraId="122AD835" w14:textId="77777777" w:rsidR="00C33432" w:rsidRDefault="00C33432" w:rsidP="00C33432">
            <w:pPr>
              <w:widowControl/>
              <w:autoSpaceDE w:val="0"/>
              <w:autoSpaceDN w:val="0"/>
              <w:adjustRightInd w:val="0"/>
              <w:ind w:firstLineChars="100" w:firstLine="22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研究</w:t>
            </w:r>
            <w:r w:rsidRPr="00344B39">
              <w:rPr>
                <w:rFonts w:ascii="HG丸ｺﾞｼｯｸM-PRO" w:eastAsia="HG丸ｺﾞｼｯｸM-PRO" w:hAnsi="HG丸ｺﾞｼｯｸM-PRO" w:hint="eastAsia"/>
                <w:kern w:val="0"/>
                <w:sz w:val="22"/>
              </w:rPr>
              <w:t>実施</w:t>
            </w:r>
            <w:r>
              <w:rPr>
                <w:rFonts w:ascii="HG丸ｺﾞｼｯｸM-PRO" w:eastAsia="HG丸ｺﾞｼｯｸM-PRO" w:hAnsi="HG丸ｺﾞｼｯｸM-PRO" w:hint="eastAsia"/>
                <w:kern w:val="0"/>
                <w:sz w:val="22"/>
              </w:rPr>
              <w:t>の</w:t>
            </w:r>
            <w:r w:rsidRPr="00344B39">
              <w:rPr>
                <w:rFonts w:ascii="HG丸ｺﾞｼｯｸM-PRO" w:eastAsia="HG丸ｺﾞｼｯｸM-PRO" w:hAnsi="HG丸ｺﾞｼｯｸM-PRO" w:hint="eastAsia"/>
                <w:kern w:val="0"/>
                <w:sz w:val="22"/>
              </w:rPr>
              <w:t>グループ</w:t>
            </w:r>
            <w:r>
              <w:rPr>
                <w:rFonts w:ascii="HG丸ｺﾞｼｯｸM-PRO" w:eastAsia="HG丸ｺﾞｼｯｸM-PRO" w:hAnsi="HG丸ｺﾞｼｯｸM-PRO" w:hint="eastAsia"/>
                <w:kern w:val="0"/>
                <w:sz w:val="22"/>
              </w:rPr>
              <w:t>・協力機関を含め、本研究に関わる研究者等の中で、</w:t>
            </w:r>
            <w:r w:rsidRPr="00B55015">
              <w:rPr>
                <w:rFonts w:ascii="HG丸ｺﾞｼｯｸM-PRO" w:eastAsia="HG丸ｺﾞｼｯｸM-PRO" w:hAnsi="HG丸ｺﾞｼｯｸM-PRO" w:hint="eastAsia"/>
                <w:kern w:val="0"/>
                <w:sz w:val="22"/>
                <w:u w:val="single"/>
              </w:rPr>
              <w:t>当該研究に関わる企業との間</w:t>
            </w:r>
            <w:r>
              <w:rPr>
                <w:rFonts w:ascii="HG丸ｺﾞｼｯｸM-PRO" w:eastAsia="HG丸ｺﾞｼｯｸM-PRO" w:hAnsi="HG丸ｺﾞｼｯｸM-PRO" w:hint="eastAsia"/>
                <w:kern w:val="0"/>
                <w:sz w:val="22"/>
              </w:rPr>
              <w:t>に</w:t>
            </w:r>
            <w:r w:rsidRPr="00344B39">
              <w:rPr>
                <w:rFonts w:ascii="HG丸ｺﾞｼｯｸM-PRO" w:eastAsia="HG丸ｺﾞｼｯｸM-PRO" w:hAnsi="HG丸ｺﾞｼｯｸM-PRO" w:hint="eastAsia"/>
                <w:kern w:val="0"/>
                <w:sz w:val="22"/>
              </w:rPr>
              <w:t>、過去</w:t>
            </w:r>
            <w:r w:rsidRPr="00344B39">
              <w:rPr>
                <w:rFonts w:ascii="HG丸ｺﾞｼｯｸM-PRO" w:eastAsia="HG丸ｺﾞｼｯｸM-PRO" w:hAnsi="HG丸ｺﾞｼｯｸM-PRO"/>
                <w:kern w:val="0"/>
                <w:sz w:val="22"/>
              </w:rPr>
              <w:t>3</w:t>
            </w:r>
            <w:r w:rsidRPr="00344B39">
              <w:rPr>
                <w:rFonts w:ascii="HG丸ｺﾞｼｯｸM-PRO" w:eastAsia="HG丸ｺﾞｼｯｸM-PRO" w:hAnsi="HG丸ｺﾞｼｯｸM-PRO" w:hint="eastAsia"/>
                <w:kern w:val="0"/>
                <w:sz w:val="22"/>
              </w:rPr>
              <w:t>年</w:t>
            </w:r>
            <w:r>
              <w:rPr>
                <w:rFonts w:ascii="HG丸ｺﾞｼｯｸM-PRO" w:eastAsia="HG丸ｺﾞｼｯｸM-PRO" w:hAnsi="HG丸ｺﾞｼｯｸM-PRO" w:hint="eastAsia"/>
                <w:kern w:val="0"/>
                <w:sz w:val="22"/>
              </w:rPr>
              <w:t>間</w:t>
            </w:r>
            <w:r w:rsidRPr="00344B39">
              <w:rPr>
                <w:rFonts w:ascii="HG丸ｺﾞｼｯｸM-PRO" w:eastAsia="HG丸ｺﾞｼｯｸM-PRO" w:hAnsi="HG丸ｺﾞｼｯｸM-PRO" w:hint="eastAsia"/>
                <w:kern w:val="0"/>
                <w:sz w:val="22"/>
              </w:rPr>
              <w:t>以内の</w:t>
            </w:r>
            <w:r w:rsidRPr="00750C14">
              <w:rPr>
                <w:rFonts w:ascii="HG丸ｺﾞｼｯｸM-PRO" w:eastAsia="HG丸ｺﾞｼｯｸM-PRO" w:hAnsi="HG丸ｺﾞｼｯｸM-PRO" w:hint="eastAsia"/>
                <w:kern w:val="0"/>
                <w:sz w:val="22"/>
                <w:u w:val="single"/>
              </w:rPr>
              <w:t>本課題に直接関係しない金銭的関係または非金銭的関係</w:t>
            </w:r>
            <w:r w:rsidRPr="00344B39">
              <w:rPr>
                <w:rFonts w:ascii="HG丸ｺﾞｼｯｸM-PRO" w:eastAsia="HG丸ｺﾞｼｯｸM-PRO" w:hAnsi="HG丸ｺﾞｼｯｸM-PRO" w:hint="eastAsia"/>
                <w:kern w:val="0"/>
                <w:sz w:val="22"/>
              </w:rPr>
              <w:t>のうち、本課題における</w:t>
            </w:r>
            <w:r w:rsidRPr="00344B39">
              <w:rPr>
                <w:rFonts w:ascii="HG丸ｺﾞｼｯｸM-PRO" w:eastAsia="HG丸ｺﾞｼｯｸM-PRO" w:hAnsi="HG丸ｺﾞｼｯｸM-PRO" w:hint="eastAsia"/>
                <w:kern w:val="0"/>
                <w:sz w:val="22"/>
                <w:u w:val="single"/>
              </w:rPr>
              <w:t>利益相反事項（</w:t>
            </w:r>
            <w:r w:rsidRPr="00344B39">
              <w:rPr>
                <w:rFonts w:ascii="HG丸ｺﾞｼｯｸM-PRO" w:eastAsia="HG丸ｺﾞｼｯｸM-PRO" w:hAnsi="HG丸ｺﾞｼｯｸM-PRO"/>
                <w:kern w:val="0"/>
                <w:sz w:val="22"/>
                <w:u w:val="single"/>
              </w:rPr>
              <w:t>COI</w:t>
            </w:r>
            <w:r w:rsidRPr="00344B39">
              <w:rPr>
                <w:rFonts w:ascii="HG丸ｺﾞｼｯｸM-PRO" w:eastAsia="HG丸ｺﾞｼｯｸM-PRO" w:hAnsi="HG丸ｺﾞｼｯｸM-PRO" w:hint="eastAsia"/>
                <w:kern w:val="0"/>
                <w:sz w:val="22"/>
                <w:u w:val="single"/>
              </w:rPr>
              <w:t>）</w:t>
            </w:r>
            <w:r w:rsidRPr="00344B39">
              <w:rPr>
                <w:rFonts w:ascii="HG丸ｺﾞｼｯｸM-PRO" w:eastAsia="HG丸ｺﾞｼｯｸM-PRO" w:hAnsi="HG丸ｺﾞｼｯｸM-PRO" w:hint="eastAsia"/>
                <w:kern w:val="0"/>
                <w:sz w:val="22"/>
              </w:rPr>
              <w:t>として開示</w:t>
            </w:r>
            <w:r>
              <w:rPr>
                <w:rFonts w:ascii="HG丸ｺﾞｼｯｸM-PRO" w:eastAsia="HG丸ｺﾞｼｯｸM-PRO" w:hAnsi="HG丸ｺﾞｼｯｸM-PRO" w:hint="eastAsia"/>
                <w:kern w:val="0"/>
                <w:sz w:val="22"/>
              </w:rPr>
              <w:t>基準を超えるもの</w:t>
            </w:r>
            <w:r w:rsidRPr="00344B39">
              <w:rPr>
                <w:rFonts w:ascii="HG丸ｺﾞｼｯｸM-PRO" w:eastAsia="HG丸ｺﾞｼｯｸM-PRO" w:hAnsi="HG丸ｺﾞｼｯｸM-PRO" w:hint="eastAsia"/>
                <w:kern w:val="0"/>
                <w:sz w:val="22"/>
              </w:rPr>
              <w:t>はありますか？</w:t>
            </w:r>
          </w:p>
          <w:p w14:paraId="10B5208E" w14:textId="77777777" w:rsidR="00C33432" w:rsidRPr="00344B39" w:rsidRDefault="00C33432" w:rsidP="00C33432">
            <w:pPr>
              <w:widowControl/>
              <w:autoSpaceDE w:val="0"/>
              <w:autoSpaceDN w:val="0"/>
              <w:adjustRightInd w:val="0"/>
              <w:rPr>
                <w:rFonts w:ascii="HG丸ｺﾞｼｯｸM-PRO" w:eastAsia="HG丸ｺﾞｼｯｸM-PRO" w:hAnsi="HG丸ｺﾞｼｯｸM-PRO"/>
                <w:kern w:val="0"/>
                <w:sz w:val="22"/>
              </w:rPr>
            </w:pPr>
            <w:r w:rsidRPr="0041363E">
              <w:rPr>
                <w:rFonts w:ascii="HG丸ｺﾞｼｯｸM-PRO" w:eastAsia="HG丸ｺﾞｼｯｸM-PRO" w:hAnsi="HG丸ｺﾞｼｯｸM-PRO" w:hint="eastAsia"/>
                <w:kern w:val="0"/>
                <w:sz w:val="20"/>
                <w:szCs w:val="20"/>
              </w:rPr>
              <w:t>（</w:t>
            </w:r>
            <w:r w:rsidRPr="00554DB2">
              <w:rPr>
                <w:rFonts w:ascii="HG丸ｺﾞｼｯｸM-PRO" w:eastAsia="HG丸ｺﾞｼｯｸM-PRO" w:hAnsi="HG丸ｺﾞｼｯｸM-PRO" w:hint="eastAsia"/>
                <w:b/>
                <w:bCs/>
                <w:kern w:val="0"/>
                <w:szCs w:val="21"/>
              </w:rPr>
              <w:t>※２</w:t>
            </w:r>
            <w:r>
              <w:rPr>
                <w:rFonts w:ascii="HG丸ｺﾞｼｯｸM-PRO" w:eastAsia="HG丸ｺﾞｼｯｸM-PRO" w:hAnsi="HG丸ｺﾞｼｯｸM-PRO" w:hint="eastAsia"/>
                <w:kern w:val="0"/>
                <w:sz w:val="20"/>
                <w:szCs w:val="20"/>
              </w:rPr>
              <w:t xml:space="preserve"> </w:t>
            </w:r>
            <w:r w:rsidRPr="0041363E">
              <w:rPr>
                <w:rFonts w:ascii="HG丸ｺﾞｼｯｸM-PRO" w:eastAsia="HG丸ｺﾞｼｯｸM-PRO" w:hAnsi="HG丸ｺﾞｼｯｸM-PRO" w:hint="eastAsia"/>
                <w:kern w:val="0"/>
                <w:sz w:val="20"/>
                <w:szCs w:val="20"/>
              </w:rPr>
              <w:t>本項目は例として、顧問料</w:t>
            </w:r>
            <w:r>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kern w:val="0"/>
                <w:sz w:val="20"/>
                <w:szCs w:val="20"/>
              </w:rPr>
              <w:t>1</w:t>
            </w:r>
            <w:r>
              <w:rPr>
                <w:rFonts w:ascii="HG丸ｺﾞｼｯｸM-PRO" w:eastAsia="HG丸ｺﾞｼｯｸM-PRO" w:hAnsi="HG丸ｺﾞｼｯｸM-PRO" w:hint="eastAsia"/>
                <w:kern w:val="0"/>
                <w:sz w:val="20"/>
                <w:szCs w:val="20"/>
              </w:rPr>
              <w:t>円以上</w:t>
            </w:r>
            <w:r>
              <w:rPr>
                <w:rFonts w:ascii="HG丸ｺﾞｼｯｸM-PRO" w:eastAsia="HG丸ｺﾞｼｯｸM-PRO" w:hAnsi="HG丸ｺﾞｼｯｸM-PRO"/>
                <w:kern w:val="0"/>
                <w:sz w:val="20"/>
                <w:szCs w:val="20"/>
              </w:rPr>
              <w:t>)</w:t>
            </w:r>
            <w:r w:rsidRPr="0041363E">
              <w:rPr>
                <w:rFonts w:ascii="HG丸ｺﾞｼｯｸM-PRO" w:eastAsia="HG丸ｺﾞｼｯｸM-PRO" w:hAnsi="HG丸ｺﾞｼｯｸM-PRO" w:hint="eastAsia"/>
                <w:kern w:val="0"/>
                <w:sz w:val="20"/>
                <w:szCs w:val="20"/>
              </w:rPr>
              <w:t>、エクイティ保有</w:t>
            </w:r>
            <w:r>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kern w:val="0"/>
                <w:sz w:val="20"/>
                <w:szCs w:val="20"/>
              </w:rPr>
              <w:t>100</w:t>
            </w:r>
            <w:r>
              <w:rPr>
                <w:rFonts w:ascii="HG丸ｺﾞｼｯｸM-PRO" w:eastAsia="HG丸ｺﾞｼｯｸM-PRO" w:hAnsi="HG丸ｺﾞｼｯｸM-PRO" w:hint="eastAsia"/>
                <w:kern w:val="0"/>
                <w:sz w:val="20"/>
                <w:szCs w:val="20"/>
              </w:rPr>
              <w:t>万円相当以上)</w:t>
            </w:r>
            <w:r w:rsidRPr="0041363E">
              <w:rPr>
                <w:rFonts w:ascii="HG丸ｺﾞｼｯｸM-PRO" w:eastAsia="HG丸ｺﾞｼｯｸM-PRO" w:hAnsi="HG丸ｺﾞｼｯｸM-PRO" w:hint="eastAsia"/>
                <w:kern w:val="0"/>
                <w:sz w:val="20"/>
                <w:szCs w:val="20"/>
              </w:rPr>
              <w:t>、講演料・原稿執筆料</w:t>
            </w:r>
            <w:r>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kern w:val="0"/>
                <w:sz w:val="20"/>
                <w:szCs w:val="20"/>
              </w:rPr>
              <w:t>50</w:t>
            </w:r>
            <w:r>
              <w:rPr>
                <w:rFonts w:ascii="HG丸ｺﾞｼｯｸM-PRO" w:eastAsia="HG丸ｺﾞｼｯｸM-PRO" w:hAnsi="HG丸ｺﾞｼｯｸM-PRO" w:hint="eastAsia"/>
                <w:kern w:val="0"/>
                <w:sz w:val="20"/>
                <w:szCs w:val="20"/>
              </w:rPr>
              <w:t>万円以上</w:t>
            </w:r>
            <w:r>
              <w:rPr>
                <w:rFonts w:ascii="HG丸ｺﾞｼｯｸM-PRO" w:eastAsia="HG丸ｺﾞｼｯｸM-PRO" w:hAnsi="HG丸ｺﾞｼｯｸM-PRO"/>
                <w:kern w:val="0"/>
                <w:sz w:val="20"/>
                <w:szCs w:val="20"/>
              </w:rPr>
              <w:t>)</w:t>
            </w:r>
            <w:r w:rsidRPr="0041363E">
              <w:rPr>
                <w:rFonts w:ascii="HG丸ｺﾞｼｯｸM-PRO" w:eastAsia="HG丸ｺﾞｼｯｸM-PRO" w:hAnsi="HG丸ｺﾞｼｯｸM-PRO" w:hint="eastAsia"/>
                <w:kern w:val="0"/>
                <w:sz w:val="20"/>
                <w:szCs w:val="20"/>
              </w:rPr>
              <w:t>、企業雇用者の受入れ</w:t>
            </w:r>
            <w:r>
              <w:rPr>
                <w:rFonts w:ascii="HG丸ｺﾞｼｯｸM-PRO" w:eastAsia="HG丸ｺﾞｼｯｸM-PRO" w:hAnsi="HG丸ｺﾞｼｯｸM-PRO" w:hint="eastAsia"/>
                <w:kern w:val="0"/>
                <w:sz w:val="20"/>
                <w:szCs w:val="20"/>
              </w:rPr>
              <w:t>(１名以上)</w:t>
            </w:r>
            <w:r w:rsidRPr="0041363E">
              <w:rPr>
                <w:rFonts w:ascii="HG丸ｺﾞｼｯｸM-PRO" w:eastAsia="HG丸ｺﾞｼｯｸM-PRO" w:hAnsi="HG丸ｺﾞｼｯｸM-PRO" w:hint="eastAsia"/>
                <w:kern w:val="0"/>
                <w:sz w:val="20"/>
                <w:szCs w:val="20"/>
              </w:rPr>
              <w:t>等々を含みます</w:t>
            </w:r>
            <w:r>
              <w:rPr>
                <w:rFonts w:ascii="HG丸ｺﾞｼｯｸM-PRO" w:eastAsia="HG丸ｺﾞｼｯｸM-PRO" w:hAnsi="HG丸ｺﾞｼｯｸM-PRO" w:hint="eastAsia"/>
                <w:kern w:val="0"/>
                <w:sz w:val="20"/>
                <w:szCs w:val="20"/>
              </w:rPr>
              <w:t>。</w:t>
            </w:r>
            <w:r w:rsidRPr="00524468">
              <w:rPr>
                <w:rFonts w:ascii="HG丸ｺﾞｼｯｸM-PRO" w:eastAsia="HG丸ｺﾞｼｯｸM-PRO" w:hAnsi="HG丸ｺﾞｼｯｸM-PRO" w:hint="eastAsia"/>
                <w:b/>
                <w:bCs/>
                <w:kern w:val="0"/>
                <w:sz w:val="20"/>
                <w:szCs w:val="20"/>
              </w:rPr>
              <w:t>３年以内に当該研究に係る企業と関わりがある場合は２次申告書の開示基準を一度ご確認ください</w:t>
            </w:r>
            <w:r>
              <w:rPr>
                <w:rFonts w:ascii="HG丸ｺﾞｼｯｸM-PRO" w:eastAsia="HG丸ｺﾞｼｯｸM-PRO" w:hAnsi="HG丸ｺﾞｼｯｸM-PRO" w:hint="eastAsia"/>
                <w:kern w:val="0"/>
                <w:sz w:val="20"/>
                <w:szCs w:val="20"/>
              </w:rPr>
              <w:t>。</w:t>
            </w:r>
            <w:r w:rsidRPr="0041363E">
              <w:rPr>
                <w:rFonts w:ascii="HG丸ｺﾞｼｯｸM-PRO" w:eastAsia="HG丸ｺﾞｼｯｸM-PRO" w:hAnsi="HG丸ｺﾞｼｯｸM-PRO" w:hint="eastAsia"/>
                <w:kern w:val="0"/>
                <w:sz w:val="20"/>
                <w:szCs w:val="20"/>
              </w:rPr>
              <w:t>）</w:t>
            </w:r>
          </w:p>
        </w:tc>
        <w:tc>
          <w:tcPr>
            <w:tcW w:w="1134" w:type="dxa"/>
            <w:tcBorders>
              <w:top w:val="single" w:sz="6" w:space="0" w:color="auto"/>
              <w:left w:val="single" w:sz="12" w:space="0" w:color="auto"/>
              <w:bottom w:val="single" w:sz="6" w:space="0" w:color="auto"/>
              <w:right w:val="single" w:sz="6" w:space="0" w:color="auto"/>
            </w:tcBorders>
          </w:tcPr>
          <w:p w14:paraId="38CA431F" w14:textId="76243976"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□はい</w:t>
            </w:r>
          </w:p>
        </w:tc>
        <w:tc>
          <w:tcPr>
            <w:tcW w:w="1276" w:type="dxa"/>
            <w:tcBorders>
              <w:top w:val="single" w:sz="6" w:space="0" w:color="auto"/>
              <w:left w:val="single" w:sz="6" w:space="0" w:color="auto"/>
              <w:bottom w:val="single" w:sz="6" w:space="0" w:color="auto"/>
              <w:right w:val="single" w:sz="12" w:space="0" w:color="auto"/>
            </w:tcBorders>
          </w:tcPr>
          <w:p w14:paraId="427DDD98" w14:textId="77777777"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□いいえ</w:t>
            </w:r>
          </w:p>
        </w:tc>
      </w:tr>
      <w:tr w:rsidR="00C33432" w:rsidRPr="007900EB" w14:paraId="6A40CEEF" w14:textId="77777777" w:rsidTr="00C33432">
        <w:trPr>
          <w:trHeight w:val="840"/>
        </w:trPr>
        <w:tc>
          <w:tcPr>
            <w:tcW w:w="542" w:type="dxa"/>
            <w:tcBorders>
              <w:top w:val="single" w:sz="6" w:space="0" w:color="auto"/>
              <w:bottom w:val="single" w:sz="6" w:space="0" w:color="auto"/>
              <w:right w:val="single" w:sz="6" w:space="0" w:color="auto"/>
            </w:tcBorders>
          </w:tcPr>
          <w:p w14:paraId="449A365B" w14:textId="77777777" w:rsidR="00C33432" w:rsidRPr="00344B39" w:rsidRDefault="00C33432" w:rsidP="00C33432">
            <w:pPr>
              <w:ind w:left="338" w:hangingChars="153" w:hanging="338"/>
              <w:outlineLvl w:val="0"/>
              <w:rPr>
                <w:rFonts w:ascii="HG丸ｺﾞｼｯｸM-PRO" w:eastAsia="HG丸ｺﾞｼｯｸM-PRO" w:hAnsi="HG丸ｺﾞｼｯｸM-PRO"/>
                <w:b/>
                <w:sz w:val="22"/>
              </w:rPr>
            </w:pPr>
            <w:r w:rsidRPr="00344B39">
              <w:rPr>
                <w:rFonts w:ascii="HG丸ｺﾞｼｯｸM-PRO" w:eastAsia="HG丸ｺﾞｼｯｸM-PRO" w:hAnsi="HG丸ｺﾞｼｯｸM-PRO" w:hint="eastAsia"/>
                <w:b/>
                <w:sz w:val="22"/>
              </w:rPr>
              <w:t>(</w:t>
            </w:r>
            <w:r>
              <w:rPr>
                <w:rFonts w:ascii="HG丸ｺﾞｼｯｸM-PRO" w:eastAsia="HG丸ｺﾞｼｯｸM-PRO" w:hAnsi="HG丸ｺﾞｼｯｸM-PRO"/>
                <w:b/>
                <w:sz w:val="22"/>
              </w:rPr>
              <w:t>4</w:t>
            </w:r>
            <w:r w:rsidRPr="00344B39">
              <w:rPr>
                <w:rFonts w:ascii="HG丸ｺﾞｼｯｸM-PRO" w:eastAsia="HG丸ｺﾞｼｯｸM-PRO" w:hAnsi="HG丸ｺﾞｼｯｸM-PRO" w:hint="eastAsia"/>
                <w:b/>
                <w:sz w:val="22"/>
              </w:rPr>
              <w:t>)</w:t>
            </w:r>
          </w:p>
        </w:tc>
        <w:tc>
          <w:tcPr>
            <w:tcW w:w="7396" w:type="dxa"/>
            <w:tcBorders>
              <w:top w:val="single" w:sz="6" w:space="0" w:color="auto"/>
              <w:left w:val="single" w:sz="6" w:space="0" w:color="auto"/>
              <w:bottom w:val="single" w:sz="6" w:space="0" w:color="auto"/>
              <w:right w:val="single" w:sz="12" w:space="0" w:color="auto"/>
            </w:tcBorders>
          </w:tcPr>
          <w:p w14:paraId="6B240E75" w14:textId="77777777" w:rsidR="00C33432" w:rsidRPr="00344B39" w:rsidRDefault="00C33432" w:rsidP="00C33432">
            <w:pPr>
              <w:ind w:leftChars="-46" w:left="-97"/>
              <w:outlineLvl w:val="0"/>
              <w:rPr>
                <w:rFonts w:ascii="HG丸ｺﾞｼｯｸM-PRO" w:eastAsia="HG丸ｺﾞｼｯｸM-PRO" w:hAnsi="HG丸ｺﾞｼｯｸM-PRO"/>
                <w:b/>
                <w:kern w:val="0"/>
                <w:sz w:val="22"/>
              </w:rPr>
            </w:pPr>
            <w:r w:rsidRPr="00344B39">
              <w:rPr>
                <w:rFonts w:ascii="HG丸ｺﾞｼｯｸM-PRO" w:eastAsia="HG丸ｺﾞｼｯｸM-PRO" w:hAnsi="HG丸ｺﾞｼｯｸM-PRO" w:hint="eastAsia"/>
                <w:b/>
                <w:kern w:val="0"/>
                <w:sz w:val="22"/>
              </w:rPr>
              <w:t>知的財産権（特許権）について</w:t>
            </w:r>
          </w:p>
          <w:p w14:paraId="614B90B1" w14:textId="77777777" w:rsidR="00C33432" w:rsidRPr="00344B39" w:rsidRDefault="00C33432" w:rsidP="00C33432">
            <w:pPr>
              <w:widowControl/>
              <w:autoSpaceDE w:val="0"/>
              <w:autoSpaceDN w:val="0"/>
              <w:adjustRightInd w:val="0"/>
              <w:ind w:firstLineChars="100" w:firstLine="22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研究</w:t>
            </w:r>
            <w:r w:rsidRPr="00344B39">
              <w:rPr>
                <w:rFonts w:ascii="HG丸ｺﾞｼｯｸM-PRO" w:eastAsia="HG丸ｺﾞｼｯｸM-PRO" w:hAnsi="HG丸ｺﾞｼｯｸM-PRO" w:hint="eastAsia"/>
                <w:kern w:val="0"/>
                <w:sz w:val="22"/>
              </w:rPr>
              <w:t>実施</w:t>
            </w:r>
            <w:r>
              <w:rPr>
                <w:rFonts w:ascii="HG丸ｺﾞｼｯｸM-PRO" w:eastAsia="HG丸ｺﾞｼｯｸM-PRO" w:hAnsi="HG丸ｺﾞｼｯｸM-PRO" w:hint="eastAsia"/>
                <w:kern w:val="0"/>
                <w:sz w:val="22"/>
              </w:rPr>
              <w:t>の</w:t>
            </w:r>
            <w:r w:rsidRPr="00344B39">
              <w:rPr>
                <w:rFonts w:ascii="HG丸ｺﾞｼｯｸM-PRO" w:eastAsia="HG丸ｺﾞｼｯｸM-PRO" w:hAnsi="HG丸ｺﾞｼｯｸM-PRO" w:hint="eastAsia"/>
                <w:kern w:val="0"/>
                <w:sz w:val="22"/>
              </w:rPr>
              <w:t>グループ</w:t>
            </w:r>
            <w:r>
              <w:rPr>
                <w:rFonts w:ascii="HG丸ｺﾞｼｯｸM-PRO" w:eastAsia="HG丸ｺﾞｼｯｸM-PRO" w:hAnsi="HG丸ｺﾞｼｯｸM-PRO" w:hint="eastAsia"/>
                <w:kern w:val="0"/>
                <w:sz w:val="22"/>
              </w:rPr>
              <w:t>・協力機関を含め、本研究に関わる研究者等の中で</w:t>
            </w:r>
            <w:r w:rsidRPr="00344B39">
              <w:rPr>
                <w:rFonts w:ascii="HG丸ｺﾞｼｯｸM-PRO" w:eastAsia="HG丸ｺﾞｼｯｸM-PRO" w:hAnsi="HG丸ｺﾞｼｯｸM-PRO" w:hint="eastAsia"/>
                <w:kern w:val="0"/>
                <w:sz w:val="22"/>
              </w:rPr>
              <w:t>、広義において本課題に関係する特許権</w:t>
            </w:r>
            <w:r>
              <w:rPr>
                <w:rFonts w:ascii="HG丸ｺﾞｼｯｸM-PRO" w:eastAsia="HG丸ｺﾞｼｯｸM-PRO" w:hAnsi="HG丸ｺﾞｼｯｸM-PRO" w:hint="eastAsia"/>
                <w:kern w:val="0"/>
                <w:sz w:val="22"/>
              </w:rPr>
              <w:t>（権利使用料1</w:t>
            </w:r>
            <w:r>
              <w:rPr>
                <w:rFonts w:ascii="HG丸ｺﾞｼｯｸM-PRO" w:eastAsia="HG丸ｺﾞｼｯｸM-PRO" w:hAnsi="HG丸ｺﾞｼｯｸM-PRO"/>
                <w:kern w:val="0"/>
                <w:sz w:val="22"/>
              </w:rPr>
              <w:t>00</w:t>
            </w:r>
            <w:r>
              <w:rPr>
                <w:rFonts w:ascii="HG丸ｺﾞｼｯｸM-PRO" w:eastAsia="HG丸ｺﾞｼｯｸM-PRO" w:hAnsi="HG丸ｺﾞｼｯｸM-PRO" w:hint="eastAsia"/>
                <w:kern w:val="0"/>
                <w:sz w:val="22"/>
              </w:rPr>
              <w:t>万円以上）</w:t>
            </w:r>
            <w:r w:rsidRPr="00344B39">
              <w:rPr>
                <w:rFonts w:ascii="HG丸ｺﾞｼｯｸM-PRO" w:eastAsia="HG丸ｺﾞｼｯｸM-PRO" w:hAnsi="HG丸ｺﾞｼｯｸM-PRO" w:hint="eastAsia"/>
                <w:kern w:val="0"/>
                <w:sz w:val="22"/>
              </w:rPr>
              <w:t>を保有している方はいますか？</w:t>
            </w:r>
          </w:p>
        </w:tc>
        <w:tc>
          <w:tcPr>
            <w:tcW w:w="1134" w:type="dxa"/>
            <w:tcBorders>
              <w:top w:val="single" w:sz="6" w:space="0" w:color="auto"/>
              <w:left w:val="single" w:sz="12" w:space="0" w:color="auto"/>
              <w:bottom w:val="single" w:sz="12" w:space="0" w:color="auto"/>
              <w:right w:val="single" w:sz="6" w:space="0" w:color="auto"/>
            </w:tcBorders>
          </w:tcPr>
          <w:p w14:paraId="72FB706E" w14:textId="338359E5"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□はい</w:t>
            </w:r>
          </w:p>
        </w:tc>
        <w:tc>
          <w:tcPr>
            <w:tcW w:w="1276" w:type="dxa"/>
            <w:tcBorders>
              <w:top w:val="single" w:sz="6" w:space="0" w:color="auto"/>
              <w:left w:val="single" w:sz="6" w:space="0" w:color="auto"/>
              <w:bottom w:val="single" w:sz="12" w:space="0" w:color="auto"/>
              <w:right w:val="single" w:sz="12" w:space="0" w:color="auto"/>
            </w:tcBorders>
          </w:tcPr>
          <w:p w14:paraId="4D8E618A" w14:textId="55405A90" w:rsidR="00C33432" w:rsidRPr="00524468" w:rsidRDefault="00C33432" w:rsidP="00C33432">
            <w:pPr>
              <w:outlineLvl w:val="0"/>
              <w:rPr>
                <w:rFonts w:ascii="HG丸ｺﾞｼｯｸM-PRO" w:eastAsia="HG丸ｺﾞｼｯｸM-PRO" w:hAnsi="HG丸ｺﾞｼｯｸM-PRO"/>
                <w:b/>
                <w:bCs/>
                <w:sz w:val="22"/>
              </w:rPr>
            </w:pPr>
            <w:r w:rsidRPr="00524468">
              <w:rPr>
                <w:rFonts w:ascii="HG丸ｺﾞｼｯｸM-PRO" w:eastAsia="HG丸ｺﾞｼｯｸM-PRO" w:hAnsi="HG丸ｺﾞｼｯｸM-PRO" w:hint="eastAsia"/>
                <w:b/>
                <w:bCs/>
                <w:sz w:val="22"/>
              </w:rPr>
              <w:t>□いいえ</w:t>
            </w:r>
          </w:p>
        </w:tc>
      </w:tr>
    </w:tbl>
    <w:p w14:paraId="068B3594" w14:textId="4BD31605" w:rsidR="00054996" w:rsidRPr="00EF6B64" w:rsidRDefault="00A33D18" w:rsidP="00A33D18">
      <w:pPr>
        <w:snapToGrid w:val="0"/>
        <w:rPr>
          <w:rFonts w:ascii="HG丸ｺﾞｼｯｸM-PRO" w:eastAsia="HG丸ｺﾞｼｯｸM-PRO" w:hAnsi="HG丸ｺﾞｼｯｸM-PRO"/>
          <w:b/>
          <w:bCs/>
          <w:sz w:val="22"/>
          <w:szCs w:val="24"/>
        </w:rPr>
      </w:pPr>
      <w:r w:rsidRPr="00C33432">
        <w:rPr>
          <w:rFonts w:ascii="HG丸ｺﾞｼｯｸM-PRO" w:eastAsia="HG丸ｺﾞｼｯｸM-PRO" w:hAnsi="HG丸ｺﾞｼｯｸM-PRO" w:hint="eastAsia"/>
          <w:b/>
          <w:bCs/>
          <w:sz w:val="28"/>
          <w:szCs w:val="32"/>
        </w:rPr>
        <w:t>【</w:t>
      </w:r>
      <w:r w:rsidR="00344B39" w:rsidRPr="00C33432">
        <w:rPr>
          <w:rFonts w:ascii="HG丸ｺﾞｼｯｸM-PRO" w:eastAsia="HG丸ｺﾞｼｯｸM-PRO" w:hAnsi="HG丸ｺﾞｼｯｸM-PRO" w:hint="eastAsia"/>
          <w:b/>
          <w:bCs/>
          <w:sz w:val="28"/>
          <w:szCs w:val="32"/>
        </w:rPr>
        <w:t>本研究課題遂行にあたって</w:t>
      </w:r>
      <w:r w:rsidR="00247979" w:rsidRPr="00C33432">
        <w:rPr>
          <w:rFonts w:ascii="HG丸ｺﾞｼｯｸM-PRO" w:eastAsia="HG丸ｺﾞｼｯｸM-PRO" w:hAnsi="HG丸ｺﾞｼｯｸM-PRO" w:hint="eastAsia"/>
          <w:b/>
          <w:bCs/>
          <w:sz w:val="28"/>
          <w:szCs w:val="32"/>
        </w:rPr>
        <w:t>の確認事項</w:t>
      </w:r>
      <w:r w:rsidRPr="00C33432">
        <w:rPr>
          <w:rFonts w:ascii="HG丸ｺﾞｼｯｸM-PRO" w:eastAsia="HG丸ｺﾞｼｯｸM-PRO" w:hAnsi="HG丸ｺﾞｼｯｸM-PRO" w:hint="eastAsia"/>
          <w:b/>
          <w:bCs/>
          <w:sz w:val="28"/>
          <w:szCs w:val="32"/>
        </w:rPr>
        <w:t>】</w:t>
      </w:r>
    </w:p>
    <w:p w14:paraId="456A5150" w14:textId="6C56A72C" w:rsidR="00054996" w:rsidRPr="006624EC" w:rsidRDefault="00054996" w:rsidP="00D52708">
      <w:pPr>
        <w:spacing w:beforeLines="50" w:before="180" w:line="280" w:lineRule="exact"/>
        <w:jc w:val="center"/>
        <w:rPr>
          <w:rFonts w:ascii="HG丸ｺﾞｼｯｸM-PRO" w:eastAsia="HG丸ｺﾞｼｯｸM-PRO" w:hAnsi="HG丸ｺﾞｼｯｸM-PRO"/>
          <w:sz w:val="24"/>
          <w:szCs w:val="28"/>
        </w:rPr>
      </w:pPr>
      <w:r w:rsidRPr="006624EC">
        <w:rPr>
          <w:rFonts w:ascii="HG丸ｺﾞｼｯｸM-PRO" w:eastAsia="HG丸ｺﾞｼｯｸM-PRO" w:hAnsi="HG丸ｺﾞｼｯｸM-PRO" w:hint="eastAsia"/>
          <w:sz w:val="24"/>
          <w:szCs w:val="28"/>
        </w:rPr>
        <w:t>上記項目に１つでも「はい」がある場合は</w:t>
      </w:r>
      <w:r w:rsidR="006624EC" w:rsidRPr="006624EC">
        <w:rPr>
          <w:rFonts w:ascii="HG丸ｺﾞｼｯｸM-PRO" w:eastAsia="HG丸ｺﾞｼｯｸM-PRO" w:hAnsi="HG丸ｺﾞｼｯｸM-PRO" w:hint="eastAsia"/>
          <w:sz w:val="24"/>
          <w:szCs w:val="28"/>
        </w:rPr>
        <w:t>、</w:t>
      </w:r>
      <w:r w:rsidR="006624EC" w:rsidRPr="00A84A93">
        <w:rPr>
          <w:rFonts w:ascii="HG丸ｺﾞｼｯｸM-PRO" w:eastAsia="HG丸ｺﾞｼｯｸM-PRO" w:hAnsi="HG丸ｺﾞｼｯｸM-PRO" w:hint="eastAsia"/>
          <w:b/>
          <w:bCs/>
          <w:sz w:val="24"/>
          <w:szCs w:val="24"/>
          <w:highlight w:val="yellow"/>
          <w:u w:val="single"/>
        </w:rPr>
        <w:t>利益相反自己申告書【２次】の提出が必要です</w:t>
      </w:r>
      <w:r w:rsidR="006624EC" w:rsidRPr="006624EC">
        <w:rPr>
          <w:rFonts w:ascii="HG丸ｺﾞｼｯｸM-PRO" w:eastAsia="HG丸ｺﾞｼｯｸM-PRO" w:hAnsi="HG丸ｺﾞｼｯｸM-PRO" w:hint="eastAsia"/>
          <w:sz w:val="24"/>
          <w:szCs w:val="24"/>
        </w:rPr>
        <w:t>。</w:t>
      </w:r>
    </w:p>
    <w:p w14:paraId="6B57D08C" w14:textId="77777777" w:rsidR="006624EC" w:rsidRDefault="006624EC" w:rsidP="001814E3">
      <w:pPr>
        <w:rPr>
          <w:rFonts w:ascii="HG丸ｺﾞｼｯｸM-PRO" w:eastAsia="HG丸ｺﾞｼｯｸM-PRO" w:hAnsi="HG丸ｺﾞｼｯｸM-PRO"/>
          <w:sz w:val="22"/>
          <w:szCs w:val="24"/>
        </w:rPr>
      </w:pPr>
    </w:p>
    <w:p w14:paraId="22E88AB0" w14:textId="18C63ADD" w:rsidR="006624EC" w:rsidRPr="003F413D" w:rsidRDefault="003F413D" w:rsidP="006624EC">
      <w:pPr>
        <w:widowControl/>
        <w:jc w:val="left"/>
        <w:rPr>
          <w:rFonts w:ascii="HG丸ｺﾞｼｯｸM-PRO" w:eastAsia="HG丸ｺﾞｼｯｸM-PRO" w:hAnsi="HG丸ｺﾞｼｯｸM-PRO"/>
          <w:b/>
          <w:bCs/>
          <w:sz w:val="20"/>
        </w:rPr>
      </w:pPr>
      <w:r w:rsidRPr="003F413D">
        <w:rPr>
          <w:rFonts w:ascii="HG丸ｺﾞｼｯｸM-PRO" w:eastAsia="HG丸ｺﾞｼｯｸM-PRO" w:hAnsi="HG丸ｺﾞｼｯｸM-PRO" w:hint="eastAsia"/>
          <w:b/>
          <w:bCs/>
          <w:sz w:val="24"/>
          <w:szCs w:val="24"/>
        </w:rPr>
        <w:t>【以下は定期報告</w:t>
      </w:r>
      <w:r w:rsidR="00B55015">
        <w:rPr>
          <w:rFonts w:ascii="HG丸ｺﾞｼｯｸM-PRO" w:eastAsia="HG丸ｺﾞｼｯｸM-PRO" w:hAnsi="HG丸ｺﾞｼｯｸM-PRO" w:hint="eastAsia"/>
          <w:b/>
          <w:bCs/>
          <w:sz w:val="24"/>
          <w:szCs w:val="24"/>
        </w:rPr>
        <w:t>、変更</w:t>
      </w:r>
      <w:r w:rsidRPr="003F413D">
        <w:rPr>
          <w:rFonts w:ascii="HG丸ｺﾞｼｯｸM-PRO" w:eastAsia="HG丸ｺﾞｼｯｸM-PRO" w:hAnsi="HG丸ｺﾞｼｯｸM-PRO" w:hint="eastAsia"/>
          <w:b/>
          <w:bCs/>
          <w:sz w:val="24"/>
          <w:szCs w:val="24"/>
        </w:rPr>
        <w:t>時のみ記載】</w:t>
      </w:r>
    </w:p>
    <w:p w14:paraId="4E1D5748" w14:textId="3BF78467" w:rsidR="006624EC" w:rsidRDefault="006624EC" w:rsidP="006624EC">
      <w:pPr>
        <w:widowControl/>
        <w:jc w:val="left"/>
        <w:rPr>
          <w:rFonts w:ascii="HG丸ｺﾞｼｯｸM-PRO" w:eastAsia="HG丸ｺﾞｼｯｸM-PRO" w:hAnsi="HG丸ｺﾞｼｯｸM-PRO"/>
          <w:sz w:val="22"/>
          <w:szCs w:val="28"/>
        </w:rPr>
      </w:pPr>
      <w:r w:rsidRPr="003F413D">
        <w:rPr>
          <w:rFonts w:ascii="HG丸ｺﾞｼｯｸM-PRO" w:eastAsia="HG丸ｺﾞｼｯｸM-PRO" w:hAnsi="HG丸ｺﾞｼｯｸM-PRO" w:hint="eastAsia"/>
          <w:sz w:val="22"/>
          <w:szCs w:val="28"/>
        </w:rPr>
        <w:t>前回倫理審査承認時の利益相反事項の開示内容より、</w:t>
      </w:r>
    </w:p>
    <w:tbl>
      <w:tblPr>
        <w:tblStyle w:val="a7"/>
        <w:tblW w:w="0" w:type="auto"/>
        <w:tblLook w:val="04A0" w:firstRow="1" w:lastRow="0" w:firstColumn="1" w:lastColumn="0" w:noHBand="0" w:noVBand="1"/>
      </w:tblPr>
      <w:tblGrid>
        <w:gridCol w:w="552"/>
        <w:gridCol w:w="9894"/>
      </w:tblGrid>
      <w:tr w:rsidR="003F413D" w14:paraId="67E2F036" w14:textId="77777777" w:rsidTr="00D45001">
        <w:trPr>
          <w:trHeight w:val="330"/>
        </w:trPr>
        <w:tc>
          <w:tcPr>
            <w:tcW w:w="552" w:type="dxa"/>
            <w:tcBorders>
              <w:top w:val="single" w:sz="12" w:space="0" w:color="auto"/>
              <w:left w:val="single" w:sz="12" w:space="0" w:color="auto"/>
              <w:bottom w:val="single" w:sz="12" w:space="0" w:color="auto"/>
              <w:right w:val="single" w:sz="12" w:space="0" w:color="auto"/>
            </w:tcBorders>
          </w:tcPr>
          <w:p w14:paraId="4C37959D" w14:textId="2ED725B1" w:rsidR="003F413D" w:rsidRDefault="00B83CD6" w:rsidP="00B83CD6">
            <w:pPr>
              <w:widowControl/>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w:t>
            </w:r>
          </w:p>
        </w:tc>
        <w:tc>
          <w:tcPr>
            <w:tcW w:w="9894" w:type="dxa"/>
            <w:tcBorders>
              <w:left w:val="single" w:sz="12" w:space="0" w:color="auto"/>
              <w:bottom w:val="single" w:sz="4" w:space="0" w:color="auto"/>
            </w:tcBorders>
          </w:tcPr>
          <w:p w14:paraId="0B737883" w14:textId="2B05DC6F" w:rsidR="003F413D" w:rsidRPr="001C5033" w:rsidRDefault="00B83CD6" w:rsidP="006624EC">
            <w:pPr>
              <w:widowControl/>
              <w:jc w:val="left"/>
              <w:rPr>
                <w:rFonts w:ascii="HG丸ｺﾞｼｯｸM-PRO" w:eastAsia="HG丸ｺﾞｼｯｸM-PRO" w:hAnsi="HG丸ｺﾞｼｯｸM-PRO"/>
                <w:sz w:val="22"/>
              </w:rPr>
            </w:pPr>
            <w:r w:rsidRPr="001C5033">
              <w:rPr>
                <w:rFonts w:ascii="HG丸ｺﾞｼｯｸM-PRO" w:eastAsia="HG丸ｺﾞｼｯｸM-PRO" w:hAnsi="HG丸ｺﾞｼｯｸM-PRO" w:hint="eastAsia"/>
                <w:sz w:val="22"/>
              </w:rPr>
              <w:t>変更なし</w:t>
            </w:r>
          </w:p>
        </w:tc>
      </w:tr>
      <w:tr w:rsidR="003F413D" w14:paraId="62594D72" w14:textId="77777777" w:rsidTr="00D45001">
        <w:tc>
          <w:tcPr>
            <w:tcW w:w="552" w:type="dxa"/>
            <w:tcBorders>
              <w:top w:val="single" w:sz="12" w:space="0" w:color="auto"/>
              <w:left w:val="single" w:sz="12" w:space="0" w:color="auto"/>
              <w:bottom w:val="single" w:sz="12" w:space="0" w:color="auto"/>
              <w:right w:val="single" w:sz="12" w:space="0" w:color="auto"/>
            </w:tcBorders>
          </w:tcPr>
          <w:p w14:paraId="0826316B" w14:textId="49B8F880" w:rsidR="003F413D" w:rsidRDefault="00B83CD6" w:rsidP="00B83CD6">
            <w:pPr>
              <w:widowControl/>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w:t>
            </w:r>
          </w:p>
        </w:tc>
        <w:tc>
          <w:tcPr>
            <w:tcW w:w="9894" w:type="dxa"/>
            <w:tcBorders>
              <w:left w:val="single" w:sz="12" w:space="0" w:color="auto"/>
              <w:bottom w:val="single" w:sz="4" w:space="0" w:color="auto"/>
            </w:tcBorders>
          </w:tcPr>
          <w:p w14:paraId="01F25544" w14:textId="77777777" w:rsidR="001C5033" w:rsidRDefault="00B83CD6" w:rsidP="00750C14">
            <w:pPr>
              <w:widowControl/>
              <w:snapToGrid w:val="0"/>
              <w:jc w:val="left"/>
              <w:rPr>
                <w:rFonts w:ascii="HG丸ｺﾞｼｯｸM-PRO" w:eastAsia="HG丸ｺﾞｼｯｸM-PRO" w:hAnsi="HG丸ｺﾞｼｯｸM-PRO"/>
                <w:sz w:val="22"/>
              </w:rPr>
            </w:pPr>
            <w:r w:rsidRPr="001C5033">
              <w:rPr>
                <w:rFonts w:ascii="HG丸ｺﾞｼｯｸM-PRO" w:eastAsia="HG丸ｺﾞｼｯｸM-PRO" w:hAnsi="HG丸ｺﾞｼｯｸM-PRO" w:hint="eastAsia"/>
                <w:sz w:val="22"/>
              </w:rPr>
              <w:t>変更あり　→　下記に変更箇所を記載すること</w:t>
            </w:r>
            <w:r w:rsidR="001C5033">
              <w:rPr>
                <w:rFonts w:ascii="HG丸ｺﾞｼｯｸM-PRO" w:eastAsia="HG丸ｺﾞｼｯｸM-PRO" w:hAnsi="HG丸ｺﾞｼｯｸM-PRO" w:hint="eastAsia"/>
                <w:sz w:val="22"/>
              </w:rPr>
              <w:t>。</w:t>
            </w:r>
          </w:p>
          <w:p w14:paraId="3C429BA1" w14:textId="3FF845A1" w:rsidR="003F413D" w:rsidRPr="001C5033" w:rsidRDefault="001C5033" w:rsidP="00750C14">
            <w:pPr>
              <w:widowControl/>
              <w:snapToGrid w:val="0"/>
              <w:ind w:firstLineChars="700" w:firstLine="1470"/>
              <w:jc w:val="left"/>
              <w:rPr>
                <w:rFonts w:ascii="HG丸ｺﾞｼｯｸM-PRO" w:eastAsia="HG丸ｺﾞｼｯｸM-PRO" w:hAnsi="HG丸ｺﾞｼｯｸM-PRO"/>
                <w:sz w:val="22"/>
              </w:rPr>
            </w:pPr>
            <w:r w:rsidRPr="00731081">
              <w:rPr>
                <w:rFonts w:ascii="HG丸ｺﾞｼｯｸM-PRO" w:eastAsia="HG丸ｺﾞｼｯｸM-PRO" w:hAnsi="HG丸ｺﾞｼｯｸM-PRO" w:hint="eastAsia"/>
                <w:szCs w:val="21"/>
              </w:rPr>
              <w:t>また</w:t>
            </w:r>
            <w:r w:rsidR="00731081" w:rsidRPr="00731081">
              <w:rPr>
                <w:rFonts w:ascii="HG丸ｺﾞｼｯｸM-PRO" w:eastAsia="HG丸ｺﾞｼｯｸM-PRO" w:hAnsi="HG丸ｺﾞｼｯｸM-PRO" w:hint="eastAsia"/>
                <w:szCs w:val="21"/>
              </w:rPr>
              <w:t>、</w:t>
            </w:r>
            <w:r w:rsidRPr="00731081">
              <w:rPr>
                <w:rFonts w:ascii="HG丸ｺﾞｼｯｸM-PRO" w:eastAsia="HG丸ｺﾞｼｯｸM-PRO" w:hAnsi="HG丸ｺﾞｼｯｸM-PRO" w:hint="eastAsia"/>
                <w:szCs w:val="21"/>
              </w:rPr>
              <w:t>必要に応じて</w:t>
            </w:r>
            <w:r w:rsidRPr="00731081">
              <w:rPr>
                <w:rFonts w:ascii="HG丸ｺﾞｼｯｸM-PRO" w:eastAsia="HG丸ｺﾞｼｯｸM-PRO" w:hAnsi="HG丸ｺﾞｼｯｸM-PRO" w:hint="eastAsia"/>
                <w:szCs w:val="21"/>
                <w:u w:val="single"/>
              </w:rPr>
              <w:t>利益相反自己申告書【２次】の提出すること。</w:t>
            </w:r>
          </w:p>
        </w:tc>
      </w:tr>
      <w:tr w:rsidR="003F413D" w14:paraId="18D68565" w14:textId="77777777" w:rsidTr="00525A35">
        <w:trPr>
          <w:trHeight w:val="1299"/>
        </w:trPr>
        <w:tc>
          <w:tcPr>
            <w:tcW w:w="552" w:type="dxa"/>
            <w:tcBorders>
              <w:top w:val="single" w:sz="12" w:space="0" w:color="auto"/>
              <w:left w:val="nil"/>
              <w:bottom w:val="nil"/>
              <w:right w:val="single" w:sz="4" w:space="0" w:color="auto"/>
            </w:tcBorders>
          </w:tcPr>
          <w:p w14:paraId="16FD0614" w14:textId="77777777" w:rsidR="003F413D" w:rsidRDefault="003F413D" w:rsidP="006624EC">
            <w:pPr>
              <w:widowControl/>
              <w:jc w:val="left"/>
              <w:rPr>
                <w:rFonts w:ascii="HG丸ｺﾞｼｯｸM-PRO" w:eastAsia="HG丸ｺﾞｼｯｸM-PRO" w:hAnsi="HG丸ｺﾞｼｯｸM-PRO"/>
                <w:sz w:val="22"/>
                <w:szCs w:val="28"/>
              </w:rPr>
            </w:pPr>
          </w:p>
        </w:tc>
        <w:tc>
          <w:tcPr>
            <w:tcW w:w="9894" w:type="dxa"/>
            <w:tcBorders>
              <w:top w:val="single" w:sz="4" w:space="0" w:color="auto"/>
              <w:left w:val="single" w:sz="4" w:space="0" w:color="auto"/>
              <w:bottom w:val="single" w:sz="4" w:space="0" w:color="auto"/>
              <w:right w:val="single" w:sz="4" w:space="0" w:color="auto"/>
            </w:tcBorders>
          </w:tcPr>
          <w:p w14:paraId="03DEE3D1" w14:textId="4C3C9EE9" w:rsidR="003F413D" w:rsidRDefault="00B83CD6" w:rsidP="00A33D18">
            <w:pPr>
              <w:widowControl/>
              <w:snapToGrid w:val="0"/>
              <w:jc w:val="left"/>
              <w:rPr>
                <w:rFonts w:ascii="HG丸ｺﾞｼｯｸM-PRO" w:eastAsia="HG丸ｺﾞｼｯｸM-PRO" w:hAnsi="HG丸ｺﾞｼｯｸM-PRO"/>
                <w:sz w:val="22"/>
                <w:szCs w:val="28"/>
              </w:rPr>
            </w:pPr>
            <w:r w:rsidRPr="00731081">
              <w:rPr>
                <w:rFonts w:ascii="HG丸ｺﾞｼｯｸM-PRO" w:eastAsia="HG丸ｺﾞｼｯｸM-PRO" w:hAnsi="HG丸ｺﾞｼｯｸM-PRO" w:hint="eastAsia"/>
                <w:szCs w:val="24"/>
              </w:rPr>
              <w:t>主な変更箇所（削除事項を含む）</w:t>
            </w:r>
          </w:p>
        </w:tc>
      </w:tr>
    </w:tbl>
    <w:p w14:paraId="36BF581D" w14:textId="2F233384" w:rsidR="00FD0CBA" w:rsidRPr="00C77B48" w:rsidRDefault="00FD0CBA" w:rsidP="00525A35">
      <w:pPr>
        <w:rPr>
          <w:rFonts w:ascii="HG丸ｺﾞｼｯｸM-PRO" w:eastAsia="HG丸ｺﾞｼｯｸM-PRO" w:hAnsi="HG丸ｺﾞｼｯｸM-PRO"/>
          <w:sz w:val="22"/>
          <w:szCs w:val="24"/>
        </w:rPr>
      </w:pPr>
    </w:p>
    <w:sectPr w:rsidR="00FD0CBA" w:rsidRPr="00C77B48" w:rsidSect="00C33432">
      <w:headerReference w:type="default" r:id="rId8"/>
      <w:pgSz w:w="11906" w:h="16838"/>
      <w:pgMar w:top="426" w:right="720" w:bottom="567" w:left="720" w:header="13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7530B" w14:textId="77777777" w:rsidR="00794D06" w:rsidRDefault="00794D06" w:rsidP="006063F6">
      <w:r>
        <w:separator/>
      </w:r>
    </w:p>
  </w:endnote>
  <w:endnote w:type="continuationSeparator" w:id="0">
    <w:p w14:paraId="3BB376CA" w14:textId="77777777" w:rsidR="00794D06" w:rsidRDefault="00794D06" w:rsidP="0060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7005A" w14:textId="77777777" w:rsidR="00794D06" w:rsidRDefault="00794D06" w:rsidP="006063F6">
      <w:r>
        <w:separator/>
      </w:r>
    </w:p>
  </w:footnote>
  <w:footnote w:type="continuationSeparator" w:id="0">
    <w:p w14:paraId="05914270" w14:textId="77777777" w:rsidR="00794D06" w:rsidRDefault="00794D06" w:rsidP="0060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0407E" w14:textId="77777777" w:rsidR="00600C6A" w:rsidRDefault="00600C6A" w:rsidP="00DB7BAF">
    <w:pPr>
      <w:pStyle w:val="a3"/>
      <w:jc w:val="right"/>
    </w:pPr>
  </w:p>
  <w:p w14:paraId="0F7709DA" w14:textId="52F8F45B" w:rsidR="006063F6" w:rsidRPr="00653F9B" w:rsidRDefault="006063F6" w:rsidP="00DB7BAF">
    <w:pPr>
      <w:pStyle w:val="a3"/>
      <w:jc w:val="right"/>
      <w:rPr>
        <w:rFonts w:ascii="HG丸ｺﾞｼｯｸM-PRO" w:eastAsia="HG丸ｺﾞｼｯｸM-PRO" w:hAnsi="HG丸ｺﾞｼｯｸM-PRO"/>
      </w:rPr>
    </w:pPr>
    <w:r w:rsidRPr="00653F9B">
      <w:rPr>
        <w:rFonts w:ascii="HG丸ｺﾞｼｯｸM-PRO" w:eastAsia="HG丸ｺﾞｼｯｸM-PRO" w:hAnsi="HG丸ｺﾞｼｯｸM-PRO" w:hint="eastAsia"/>
      </w:rPr>
      <w:t>（</w:t>
    </w:r>
    <w:r w:rsidR="00653F9B" w:rsidRPr="00653F9B">
      <w:rPr>
        <w:rFonts w:ascii="HG丸ｺﾞｼｯｸM-PRO" w:eastAsia="HG丸ｺﾞｼｯｸM-PRO" w:hAnsi="HG丸ｺﾞｼｯｸM-PRO" w:hint="eastAsia"/>
      </w:rPr>
      <w:t>1次申告書様式：</w:t>
    </w:r>
    <w:r w:rsidR="00D5024C">
      <w:rPr>
        <w:rFonts w:ascii="HG丸ｺﾞｼｯｸM-PRO" w:eastAsia="HG丸ｺﾞｼｯｸM-PRO" w:hAnsi="HG丸ｺﾞｼｯｸM-PRO" w:hint="eastAsia"/>
      </w:rPr>
      <w:t>2</w:t>
    </w:r>
    <w:r w:rsidR="00D5024C">
      <w:rPr>
        <w:rFonts w:ascii="HG丸ｺﾞｼｯｸM-PRO" w:eastAsia="HG丸ｺﾞｼｯｸM-PRO" w:hAnsi="HG丸ｺﾞｼｯｸM-PRO"/>
      </w:rPr>
      <w:t>021</w:t>
    </w:r>
    <w:r w:rsidR="00CD748E">
      <w:rPr>
        <w:rFonts w:ascii="HG丸ｺﾞｼｯｸM-PRO" w:eastAsia="HG丸ｺﾞｼｯｸM-PRO" w:hAnsi="HG丸ｺﾞｼｯｸM-PRO" w:hint="eastAsia"/>
      </w:rPr>
      <w:t>年</w:t>
    </w:r>
    <w:r w:rsidR="00D5024C">
      <w:rPr>
        <w:rFonts w:ascii="HG丸ｺﾞｼｯｸM-PRO" w:eastAsia="HG丸ｺﾞｼｯｸM-PRO" w:hAnsi="HG丸ｺﾞｼｯｸM-PRO" w:hint="eastAsia"/>
      </w:rPr>
      <w:t>6</w:t>
    </w:r>
    <w:r w:rsidRPr="00653F9B">
      <w:rPr>
        <w:rFonts w:ascii="HG丸ｺﾞｼｯｸM-PRO" w:eastAsia="HG丸ｺﾞｼｯｸM-PRO" w:hAnsi="HG丸ｺﾞｼｯｸM-PRO" w:hint="eastAsia"/>
      </w:rPr>
      <w:t>月更新）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76D8"/>
    <w:multiLevelType w:val="hybridMultilevel"/>
    <w:tmpl w:val="C1465248"/>
    <w:lvl w:ilvl="0" w:tplc="1BBA2D8C">
      <w:start w:val="1"/>
      <w:numFmt w:val="decimal"/>
      <w:lvlText w:val="%1."/>
      <w:lvlJc w:val="left"/>
      <w:pPr>
        <w:ind w:left="420" w:hanging="420"/>
      </w:pPr>
      <w:rPr>
        <w:rFonts w:ascii="ＭＳ Ｐ明朝" w:eastAsia="ＭＳ Ｐ明朝" w:hAnsi="ＭＳ Ｐ明朝"/>
        <w:sz w:val="22"/>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94"/>
    <w:rsid w:val="00001EC8"/>
    <w:rsid w:val="000032D5"/>
    <w:rsid w:val="000101D0"/>
    <w:rsid w:val="0001280D"/>
    <w:rsid w:val="00014FBE"/>
    <w:rsid w:val="0001598A"/>
    <w:rsid w:val="00016EB3"/>
    <w:rsid w:val="0002089C"/>
    <w:rsid w:val="000223DB"/>
    <w:rsid w:val="00041305"/>
    <w:rsid w:val="000418B5"/>
    <w:rsid w:val="00050BEF"/>
    <w:rsid w:val="0005124F"/>
    <w:rsid w:val="00052669"/>
    <w:rsid w:val="00052D49"/>
    <w:rsid w:val="000541BB"/>
    <w:rsid w:val="00054996"/>
    <w:rsid w:val="00056839"/>
    <w:rsid w:val="00066833"/>
    <w:rsid w:val="000730CE"/>
    <w:rsid w:val="0007371F"/>
    <w:rsid w:val="00074E29"/>
    <w:rsid w:val="00077273"/>
    <w:rsid w:val="000775DC"/>
    <w:rsid w:val="0008236E"/>
    <w:rsid w:val="00084055"/>
    <w:rsid w:val="00085A5C"/>
    <w:rsid w:val="000918F2"/>
    <w:rsid w:val="00092CE6"/>
    <w:rsid w:val="0009310B"/>
    <w:rsid w:val="000B01D4"/>
    <w:rsid w:val="000B0D5E"/>
    <w:rsid w:val="000B4E8B"/>
    <w:rsid w:val="000B75B2"/>
    <w:rsid w:val="000C0091"/>
    <w:rsid w:val="000D2A58"/>
    <w:rsid w:val="000E1A4C"/>
    <w:rsid w:val="001026A6"/>
    <w:rsid w:val="00102850"/>
    <w:rsid w:val="00102CAE"/>
    <w:rsid w:val="001034FE"/>
    <w:rsid w:val="00116866"/>
    <w:rsid w:val="00116CD3"/>
    <w:rsid w:val="001209D7"/>
    <w:rsid w:val="00121FB3"/>
    <w:rsid w:val="00124686"/>
    <w:rsid w:val="00124F21"/>
    <w:rsid w:val="00130517"/>
    <w:rsid w:val="001315BA"/>
    <w:rsid w:val="00132F38"/>
    <w:rsid w:val="00137F59"/>
    <w:rsid w:val="001418C8"/>
    <w:rsid w:val="00142408"/>
    <w:rsid w:val="00143808"/>
    <w:rsid w:val="00153CD4"/>
    <w:rsid w:val="001631BC"/>
    <w:rsid w:val="001673A8"/>
    <w:rsid w:val="00174B64"/>
    <w:rsid w:val="001771DD"/>
    <w:rsid w:val="001814E3"/>
    <w:rsid w:val="00193305"/>
    <w:rsid w:val="001A248E"/>
    <w:rsid w:val="001A4429"/>
    <w:rsid w:val="001B0ACD"/>
    <w:rsid w:val="001B7D5D"/>
    <w:rsid w:val="001C4223"/>
    <w:rsid w:val="001C472B"/>
    <w:rsid w:val="001C5033"/>
    <w:rsid w:val="001D3493"/>
    <w:rsid w:val="001D6EDA"/>
    <w:rsid w:val="001D6FF2"/>
    <w:rsid w:val="001E1AF9"/>
    <w:rsid w:val="001E22A0"/>
    <w:rsid w:val="001E57DD"/>
    <w:rsid w:val="001E6FD2"/>
    <w:rsid w:val="001F6186"/>
    <w:rsid w:val="001F7E38"/>
    <w:rsid w:val="00201B37"/>
    <w:rsid w:val="002027B1"/>
    <w:rsid w:val="00202E4A"/>
    <w:rsid w:val="00205935"/>
    <w:rsid w:val="00207AFB"/>
    <w:rsid w:val="002101D7"/>
    <w:rsid w:val="00212A9A"/>
    <w:rsid w:val="00212FDE"/>
    <w:rsid w:val="0022141A"/>
    <w:rsid w:val="00224757"/>
    <w:rsid w:val="002250D5"/>
    <w:rsid w:val="002420B1"/>
    <w:rsid w:val="00246F31"/>
    <w:rsid w:val="00247979"/>
    <w:rsid w:val="002522DD"/>
    <w:rsid w:val="00252B63"/>
    <w:rsid w:val="00253839"/>
    <w:rsid w:val="00263C1F"/>
    <w:rsid w:val="00276D09"/>
    <w:rsid w:val="00286384"/>
    <w:rsid w:val="00287D10"/>
    <w:rsid w:val="00290CED"/>
    <w:rsid w:val="002931AC"/>
    <w:rsid w:val="00296B0B"/>
    <w:rsid w:val="002A2C75"/>
    <w:rsid w:val="002A40D0"/>
    <w:rsid w:val="002A4798"/>
    <w:rsid w:val="002B30F6"/>
    <w:rsid w:val="002B3311"/>
    <w:rsid w:val="002B49F7"/>
    <w:rsid w:val="002C44DC"/>
    <w:rsid w:val="002C5423"/>
    <w:rsid w:val="002C6795"/>
    <w:rsid w:val="002D3C33"/>
    <w:rsid w:val="002E65C6"/>
    <w:rsid w:val="002F11C6"/>
    <w:rsid w:val="003032A4"/>
    <w:rsid w:val="0030738F"/>
    <w:rsid w:val="0030752F"/>
    <w:rsid w:val="003075C8"/>
    <w:rsid w:val="003076F5"/>
    <w:rsid w:val="00316148"/>
    <w:rsid w:val="00334475"/>
    <w:rsid w:val="00335B1B"/>
    <w:rsid w:val="00341C20"/>
    <w:rsid w:val="00344B39"/>
    <w:rsid w:val="003544E7"/>
    <w:rsid w:val="00363296"/>
    <w:rsid w:val="00363416"/>
    <w:rsid w:val="0037004A"/>
    <w:rsid w:val="00371375"/>
    <w:rsid w:val="00383BD5"/>
    <w:rsid w:val="0038620D"/>
    <w:rsid w:val="0038743C"/>
    <w:rsid w:val="00390997"/>
    <w:rsid w:val="00393817"/>
    <w:rsid w:val="00394EC0"/>
    <w:rsid w:val="0039631A"/>
    <w:rsid w:val="003965EA"/>
    <w:rsid w:val="003974C8"/>
    <w:rsid w:val="003A488F"/>
    <w:rsid w:val="003A65FF"/>
    <w:rsid w:val="003B339E"/>
    <w:rsid w:val="003B77F4"/>
    <w:rsid w:val="003C3E34"/>
    <w:rsid w:val="003C477E"/>
    <w:rsid w:val="003C4CDB"/>
    <w:rsid w:val="003C6114"/>
    <w:rsid w:val="003D33CA"/>
    <w:rsid w:val="003E2F2E"/>
    <w:rsid w:val="003F10A4"/>
    <w:rsid w:val="003F413D"/>
    <w:rsid w:val="00401741"/>
    <w:rsid w:val="0041363E"/>
    <w:rsid w:val="00420260"/>
    <w:rsid w:val="00421C82"/>
    <w:rsid w:val="00432B78"/>
    <w:rsid w:val="0044052F"/>
    <w:rsid w:val="00442C7D"/>
    <w:rsid w:val="00443027"/>
    <w:rsid w:val="00451DDA"/>
    <w:rsid w:val="00451EFF"/>
    <w:rsid w:val="00454A53"/>
    <w:rsid w:val="00456CA2"/>
    <w:rsid w:val="00457DFD"/>
    <w:rsid w:val="004606EC"/>
    <w:rsid w:val="00482420"/>
    <w:rsid w:val="0048603B"/>
    <w:rsid w:val="00490143"/>
    <w:rsid w:val="004A1B61"/>
    <w:rsid w:val="004A2BB9"/>
    <w:rsid w:val="004B3B83"/>
    <w:rsid w:val="004C4971"/>
    <w:rsid w:val="004D05DD"/>
    <w:rsid w:val="004D0AAC"/>
    <w:rsid w:val="004D1018"/>
    <w:rsid w:val="004D1B9D"/>
    <w:rsid w:val="004D2CDA"/>
    <w:rsid w:val="004D4DD2"/>
    <w:rsid w:val="004D5B7E"/>
    <w:rsid w:val="004E5300"/>
    <w:rsid w:val="004E5A75"/>
    <w:rsid w:val="004E7FAA"/>
    <w:rsid w:val="004F1D0E"/>
    <w:rsid w:val="004F7F0E"/>
    <w:rsid w:val="00500403"/>
    <w:rsid w:val="00514FB2"/>
    <w:rsid w:val="00524468"/>
    <w:rsid w:val="00525278"/>
    <w:rsid w:val="00525A35"/>
    <w:rsid w:val="00531954"/>
    <w:rsid w:val="0054293A"/>
    <w:rsid w:val="00546909"/>
    <w:rsid w:val="0055392E"/>
    <w:rsid w:val="00554DB2"/>
    <w:rsid w:val="00565FD0"/>
    <w:rsid w:val="0057046A"/>
    <w:rsid w:val="0057149C"/>
    <w:rsid w:val="005810B8"/>
    <w:rsid w:val="00582B90"/>
    <w:rsid w:val="00582DD1"/>
    <w:rsid w:val="005915DB"/>
    <w:rsid w:val="0059381E"/>
    <w:rsid w:val="005955C9"/>
    <w:rsid w:val="005A298A"/>
    <w:rsid w:val="005A6899"/>
    <w:rsid w:val="005A72E1"/>
    <w:rsid w:val="005B19B8"/>
    <w:rsid w:val="005B5B10"/>
    <w:rsid w:val="005C3627"/>
    <w:rsid w:val="005C75F0"/>
    <w:rsid w:val="005D0588"/>
    <w:rsid w:val="005D52C5"/>
    <w:rsid w:val="005D7EA2"/>
    <w:rsid w:val="005E1421"/>
    <w:rsid w:val="005F1B44"/>
    <w:rsid w:val="00600C6A"/>
    <w:rsid w:val="0060127A"/>
    <w:rsid w:val="00603D50"/>
    <w:rsid w:val="006063F6"/>
    <w:rsid w:val="00606878"/>
    <w:rsid w:val="00613955"/>
    <w:rsid w:val="00616450"/>
    <w:rsid w:val="00616E6D"/>
    <w:rsid w:val="00621D0C"/>
    <w:rsid w:val="00624878"/>
    <w:rsid w:val="006321E1"/>
    <w:rsid w:val="0063434E"/>
    <w:rsid w:val="00641F3D"/>
    <w:rsid w:val="00642AD5"/>
    <w:rsid w:val="0064432B"/>
    <w:rsid w:val="00647280"/>
    <w:rsid w:val="00653F9B"/>
    <w:rsid w:val="006552F2"/>
    <w:rsid w:val="006624EC"/>
    <w:rsid w:val="00671CA9"/>
    <w:rsid w:val="006743B2"/>
    <w:rsid w:val="00674CB4"/>
    <w:rsid w:val="00677014"/>
    <w:rsid w:val="00677F04"/>
    <w:rsid w:val="006801F8"/>
    <w:rsid w:val="00695758"/>
    <w:rsid w:val="00695903"/>
    <w:rsid w:val="006A2A1B"/>
    <w:rsid w:val="006A3094"/>
    <w:rsid w:val="006A368F"/>
    <w:rsid w:val="006B4385"/>
    <w:rsid w:val="006B5584"/>
    <w:rsid w:val="006C2006"/>
    <w:rsid w:val="006C443F"/>
    <w:rsid w:val="006C7FDB"/>
    <w:rsid w:val="006D4938"/>
    <w:rsid w:val="006D75DF"/>
    <w:rsid w:val="006E68DB"/>
    <w:rsid w:val="006F0C9B"/>
    <w:rsid w:val="006F28D5"/>
    <w:rsid w:val="006F6B15"/>
    <w:rsid w:val="006F7050"/>
    <w:rsid w:val="007022B3"/>
    <w:rsid w:val="00713FB2"/>
    <w:rsid w:val="00714F5D"/>
    <w:rsid w:val="0071510B"/>
    <w:rsid w:val="007244E9"/>
    <w:rsid w:val="00731081"/>
    <w:rsid w:val="00737C16"/>
    <w:rsid w:val="007432CE"/>
    <w:rsid w:val="007462B3"/>
    <w:rsid w:val="00746CD0"/>
    <w:rsid w:val="00750C14"/>
    <w:rsid w:val="00755C22"/>
    <w:rsid w:val="00762037"/>
    <w:rsid w:val="00763604"/>
    <w:rsid w:val="00763FF9"/>
    <w:rsid w:val="00771048"/>
    <w:rsid w:val="007718EF"/>
    <w:rsid w:val="0077303C"/>
    <w:rsid w:val="00774FCC"/>
    <w:rsid w:val="0078046B"/>
    <w:rsid w:val="0078080D"/>
    <w:rsid w:val="0078247B"/>
    <w:rsid w:val="00783A44"/>
    <w:rsid w:val="00785F63"/>
    <w:rsid w:val="007909B9"/>
    <w:rsid w:val="00793843"/>
    <w:rsid w:val="00794D06"/>
    <w:rsid w:val="00795AB8"/>
    <w:rsid w:val="007974C7"/>
    <w:rsid w:val="007A2840"/>
    <w:rsid w:val="007A5039"/>
    <w:rsid w:val="007B47C4"/>
    <w:rsid w:val="007B6923"/>
    <w:rsid w:val="007C0968"/>
    <w:rsid w:val="007C375F"/>
    <w:rsid w:val="007C383F"/>
    <w:rsid w:val="007D5158"/>
    <w:rsid w:val="007E02DE"/>
    <w:rsid w:val="007E2F43"/>
    <w:rsid w:val="007E729E"/>
    <w:rsid w:val="007F320E"/>
    <w:rsid w:val="007F5279"/>
    <w:rsid w:val="008018DB"/>
    <w:rsid w:val="0080213D"/>
    <w:rsid w:val="0081292C"/>
    <w:rsid w:val="00817C56"/>
    <w:rsid w:val="00823190"/>
    <w:rsid w:val="008303C6"/>
    <w:rsid w:val="00830B8D"/>
    <w:rsid w:val="00832B49"/>
    <w:rsid w:val="0083469A"/>
    <w:rsid w:val="00845723"/>
    <w:rsid w:val="00845F90"/>
    <w:rsid w:val="00847ACF"/>
    <w:rsid w:val="008506A9"/>
    <w:rsid w:val="00850A53"/>
    <w:rsid w:val="00850C31"/>
    <w:rsid w:val="008531DF"/>
    <w:rsid w:val="00856D29"/>
    <w:rsid w:val="0086533D"/>
    <w:rsid w:val="00865E7B"/>
    <w:rsid w:val="00867394"/>
    <w:rsid w:val="00871266"/>
    <w:rsid w:val="0088327A"/>
    <w:rsid w:val="00885405"/>
    <w:rsid w:val="00887859"/>
    <w:rsid w:val="008A24E7"/>
    <w:rsid w:val="008A2F79"/>
    <w:rsid w:val="008A4C18"/>
    <w:rsid w:val="008A53A1"/>
    <w:rsid w:val="008A6E04"/>
    <w:rsid w:val="008B5907"/>
    <w:rsid w:val="008B77E8"/>
    <w:rsid w:val="008C3165"/>
    <w:rsid w:val="008C66B4"/>
    <w:rsid w:val="008D5391"/>
    <w:rsid w:val="008D7BB4"/>
    <w:rsid w:val="008E0960"/>
    <w:rsid w:val="008F280B"/>
    <w:rsid w:val="008F4671"/>
    <w:rsid w:val="008F46D3"/>
    <w:rsid w:val="008F554B"/>
    <w:rsid w:val="008F5839"/>
    <w:rsid w:val="00906A4A"/>
    <w:rsid w:val="00916D11"/>
    <w:rsid w:val="00920615"/>
    <w:rsid w:val="00920AAA"/>
    <w:rsid w:val="00923B63"/>
    <w:rsid w:val="00933226"/>
    <w:rsid w:val="00934AEF"/>
    <w:rsid w:val="00935AF0"/>
    <w:rsid w:val="00936803"/>
    <w:rsid w:val="00937215"/>
    <w:rsid w:val="00941F17"/>
    <w:rsid w:val="00951546"/>
    <w:rsid w:val="0095758F"/>
    <w:rsid w:val="009601BA"/>
    <w:rsid w:val="00962C9E"/>
    <w:rsid w:val="00966A0C"/>
    <w:rsid w:val="009707F1"/>
    <w:rsid w:val="00974380"/>
    <w:rsid w:val="009756D0"/>
    <w:rsid w:val="009808C6"/>
    <w:rsid w:val="00981E6B"/>
    <w:rsid w:val="00986147"/>
    <w:rsid w:val="009911E0"/>
    <w:rsid w:val="009955EE"/>
    <w:rsid w:val="00996EE4"/>
    <w:rsid w:val="009A34A4"/>
    <w:rsid w:val="009A4D1B"/>
    <w:rsid w:val="009B36AF"/>
    <w:rsid w:val="009C26BA"/>
    <w:rsid w:val="009C4F41"/>
    <w:rsid w:val="009C551C"/>
    <w:rsid w:val="009C74F8"/>
    <w:rsid w:val="009D08EB"/>
    <w:rsid w:val="009D12CD"/>
    <w:rsid w:val="009D54B2"/>
    <w:rsid w:val="009E048D"/>
    <w:rsid w:val="009E5C16"/>
    <w:rsid w:val="009F1A36"/>
    <w:rsid w:val="009F368D"/>
    <w:rsid w:val="009F4121"/>
    <w:rsid w:val="00A02D5B"/>
    <w:rsid w:val="00A06B19"/>
    <w:rsid w:val="00A1070E"/>
    <w:rsid w:val="00A20918"/>
    <w:rsid w:val="00A224CB"/>
    <w:rsid w:val="00A22526"/>
    <w:rsid w:val="00A2454B"/>
    <w:rsid w:val="00A32054"/>
    <w:rsid w:val="00A33D18"/>
    <w:rsid w:val="00A40390"/>
    <w:rsid w:val="00A41661"/>
    <w:rsid w:val="00A42AA3"/>
    <w:rsid w:val="00A46EA1"/>
    <w:rsid w:val="00A52051"/>
    <w:rsid w:val="00A53067"/>
    <w:rsid w:val="00A54D33"/>
    <w:rsid w:val="00A5664F"/>
    <w:rsid w:val="00A62D65"/>
    <w:rsid w:val="00A74B02"/>
    <w:rsid w:val="00A75FA6"/>
    <w:rsid w:val="00A7744E"/>
    <w:rsid w:val="00A84A93"/>
    <w:rsid w:val="00A86270"/>
    <w:rsid w:val="00A862D6"/>
    <w:rsid w:val="00A874B9"/>
    <w:rsid w:val="00A919B9"/>
    <w:rsid w:val="00A92881"/>
    <w:rsid w:val="00A938EE"/>
    <w:rsid w:val="00A958DF"/>
    <w:rsid w:val="00AA14FA"/>
    <w:rsid w:val="00AA1CD6"/>
    <w:rsid w:val="00AA39A6"/>
    <w:rsid w:val="00AA434B"/>
    <w:rsid w:val="00AA43BB"/>
    <w:rsid w:val="00AA4450"/>
    <w:rsid w:val="00AB3D80"/>
    <w:rsid w:val="00AB49E7"/>
    <w:rsid w:val="00AB72BF"/>
    <w:rsid w:val="00AC06E3"/>
    <w:rsid w:val="00AD2EDF"/>
    <w:rsid w:val="00AD567D"/>
    <w:rsid w:val="00AE1313"/>
    <w:rsid w:val="00AE13B9"/>
    <w:rsid w:val="00AE2C33"/>
    <w:rsid w:val="00AE3D83"/>
    <w:rsid w:val="00AE3EB2"/>
    <w:rsid w:val="00AE715E"/>
    <w:rsid w:val="00AF3F5D"/>
    <w:rsid w:val="00B01CC4"/>
    <w:rsid w:val="00B05265"/>
    <w:rsid w:val="00B063E9"/>
    <w:rsid w:val="00B0662E"/>
    <w:rsid w:val="00B0709B"/>
    <w:rsid w:val="00B1092A"/>
    <w:rsid w:val="00B13A6E"/>
    <w:rsid w:val="00B3212A"/>
    <w:rsid w:val="00B3242C"/>
    <w:rsid w:val="00B3475D"/>
    <w:rsid w:val="00B429A9"/>
    <w:rsid w:val="00B43900"/>
    <w:rsid w:val="00B44E5F"/>
    <w:rsid w:val="00B509A5"/>
    <w:rsid w:val="00B50E30"/>
    <w:rsid w:val="00B50E7A"/>
    <w:rsid w:val="00B53CD0"/>
    <w:rsid w:val="00B55015"/>
    <w:rsid w:val="00B55D5D"/>
    <w:rsid w:val="00B57BE7"/>
    <w:rsid w:val="00B60273"/>
    <w:rsid w:val="00B61553"/>
    <w:rsid w:val="00B72558"/>
    <w:rsid w:val="00B72EF0"/>
    <w:rsid w:val="00B832F5"/>
    <w:rsid w:val="00B83CD6"/>
    <w:rsid w:val="00B85E21"/>
    <w:rsid w:val="00B90BA0"/>
    <w:rsid w:val="00B929AF"/>
    <w:rsid w:val="00B93705"/>
    <w:rsid w:val="00B97EC9"/>
    <w:rsid w:val="00BA3CF7"/>
    <w:rsid w:val="00BA6FC3"/>
    <w:rsid w:val="00BA716A"/>
    <w:rsid w:val="00BB530C"/>
    <w:rsid w:val="00BD6FD1"/>
    <w:rsid w:val="00BE1BA5"/>
    <w:rsid w:val="00BE3AE5"/>
    <w:rsid w:val="00BE3C42"/>
    <w:rsid w:val="00BF5780"/>
    <w:rsid w:val="00C01684"/>
    <w:rsid w:val="00C1064D"/>
    <w:rsid w:val="00C13875"/>
    <w:rsid w:val="00C21A23"/>
    <w:rsid w:val="00C22B88"/>
    <w:rsid w:val="00C23667"/>
    <w:rsid w:val="00C318DC"/>
    <w:rsid w:val="00C33432"/>
    <w:rsid w:val="00C34796"/>
    <w:rsid w:val="00C4154E"/>
    <w:rsid w:val="00C41696"/>
    <w:rsid w:val="00C421D4"/>
    <w:rsid w:val="00C47950"/>
    <w:rsid w:val="00C535BF"/>
    <w:rsid w:val="00C55003"/>
    <w:rsid w:val="00C6099E"/>
    <w:rsid w:val="00C6292E"/>
    <w:rsid w:val="00C773BC"/>
    <w:rsid w:val="00C77B48"/>
    <w:rsid w:val="00C77F38"/>
    <w:rsid w:val="00C80644"/>
    <w:rsid w:val="00C811B5"/>
    <w:rsid w:val="00CB2657"/>
    <w:rsid w:val="00CD21F4"/>
    <w:rsid w:val="00CD748E"/>
    <w:rsid w:val="00CE0DA7"/>
    <w:rsid w:val="00CF0765"/>
    <w:rsid w:val="00CF5813"/>
    <w:rsid w:val="00D0246B"/>
    <w:rsid w:val="00D03F76"/>
    <w:rsid w:val="00D04C73"/>
    <w:rsid w:val="00D04D9E"/>
    <w:rsid w:val="00D04FD6"/>
    <w:rsid w:val="00D066BD"/>
    <w:rsid w:val="00D0781F"/>
    <w:rsid w:val="00D16553"/>
    <w:rsid w:val="00D25672"/>
    <w:rsid w:val="00D31543"/>
    <w:rsid w:val="00D361F4"/>
    <w:rsid w:val="00D37EDA"/>
    <w:rsid w:val="00D421E7"/>
    <w:rsid w:val="00D42B64"/>
    <w:rsid w:val="00D44AD8"/>
    <w:rsid w:val="00D45001"/>
    <w:rsid w:val="00D5024C"/>
    <w:rsid w:val="00D52708"/>
    <w:rsid w:val="00D662F4"/>
    <w:rsid w:val="00D70595"/>
    <w:rsid w:val="00D724E7"/>
    <w:rsid w:val="00D81808"/>
    <w:rsid w:val="00D832A0"/>
    <w:rsid w:val="00D85EB8"/>
    <w:rsid w:val="00D91676"/>
    <w:rsid w:val="00D939EC"/>
    <w:rsid w:val="00D93FFD"/>
    <w:rsid w:val="00D94313"/>
    <w:rsid w:val="00D951F6"/>
    <w:rsid w:val="00D9789B"/>
    <w:rsid w:val="00D97B7E"/>
    <w:rsid w:val="00DA0209"/>
    <w:rsid w:val="00DA3D26"/>
    <w:rsid w:val="00DB7B4B"/>
    <w:rsid w:val="00DB7BAF"/>
    <w:rsid w:val="00DC0E98"/>
    <w:rsid w:val="00DD0FCB"/>
    <w:rsid w:val="00DD141F"/>
    <w:rsid w:val="00DE326A"/>
    <w:rsid w:val="00DE54ED"/>
    <w:rsid w:val="00DE6648"/>
    <w:rsid w:val="00DF6241"/>
    <w:rsid w:val="00E005BA"/>
    <w:rsid w:val="00E017D3"/>
    <w:rsid w:val="00E0399F"/>
    <w:rsid w:val="00E12CEB"/>
    <w:rsid w:val="00E13EF9"/>
    <w:rsid w:val="00E15116"/>
    <w:rsid w:val="00E3257E"/>
    <w:rsid w:val="00E335E7"/>
    <w:rsid w:val="00E35C9A"/>
    <w:rsid w:val="00E40FED"/>
    <w:rsid w:val="00E548B7"/>
    <w:rsid w:val="00E54B0A"/>
    <w:rsid w:val="00E55DBF"/>
    <w:rsid w:val="00E5689E"/>
    <w:rsid w:val="00E64591"/>
    <w:rsid w:val="00E77631"/>
    <w:rsid w:val="00E77DC0"/>
    <w:rsid w:val="00E84797"/>
    <w:rsid w:val="00E85CE9"/>
    <w:rsid w:val="00E909C6"/>
    <w:rsid w:val="00E93799"/>
    <w:rsid w:val="00E942E0"/>
    <w:rsid w:val="00E95BAC"/>
    <w:rsid w:val="00EA15C0"/>
    <w:rsid w:val="00EA2581"/>
    <w:rsid w:val="00EA36AE"/>
    <w:rsid w:val="00EA7085"/>
    <w:rsid w:val="00EB2FD7"/>
    <w:rsid w:val="00EC178F"/>
    <w:rsid w:val="00EC22FE"/>
    <w:rsid w:val="00ED22C3"/>
    <w:rsid w:val="00ED753F"/>
    <w:rsid w:val="00EF4480"/>
    <w:rsid w:val="00EF6B64"/>
    <w:rsid w:val="00EF71E8"/>
    <w:rsid w:val="00F01A26"/>
    <w:rsid w:val="00F11E6D"/>
    <w:rsid w:val="00F15D85"/>
    <w:rsid w:val="00F24FF5"/>
    <w:rsid w:val="00F301A4"/>
    <w:rsid w:val="00F308F1"/>
    <w:rsid w:val="00F31B97"/>
    <w:rsid w:val="00F45716"/>
    <w:rsid w:val="00F50DD0"/>
    <w:rsid w:val="00F53658"/>
    <w:rsid w:val="00F57289"/>
    <w:rsid w:val="00F643C8"/>
    <w:rsid w:val="00F65144"/>
    <w:rsid w:val="00F66D28"/>
    <w:rsid w:val="00F7305E"/>
    <w:rsid w:val="00F73354"/>
    <w:rsid w:val="00F972E9"/>
    <w:rsid w:val="00FA1583"/>
    <w:rsid w:val="00FA60F7"/>
    <w:rsid w:val="00FB70F8"/>
    <w:rsid w:val="00FC062D"/>
    <w:rsid w:val="00FC0E40"/>
    <w:rsid w:val="00FC7542"/>
    <w:rsid w:val="00FD0CBA"/>
    <w:rsid w:val="00FD10BE"/>
    <w:rsid w:val="00FD1F8E"/>
    <w:rsid w:val="00FD558F"/>
    <w:rsid w:val="00FE0EBF"/>
    <w:rsid w:val="00FE433E"/>
    <w:rsid w:val="00FF01CF"/>
    <w:rsid w:val="00FF1FD5"/>
    <w:rsid w:val="00FF3DF4"/>
    <w:rsid w:val="00FF547A"/>
    <w:rsid w:val="00F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A9C3DB"/>
  <w15:docId w15:val="{755478A5-ED9C-4B6E-A648-7E6757D5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3F6"/>
    <w:pPr>
      <w:tabs>
        <w:tab w:val="center" w:pos="4252"/>
        <w:tab w:val="right" w:pos="8504"/>
      </w:tabs>
      <w:snapToGrid w:val="0"/>
    </w:pPr>
  </w:style>
  <w:style w:type="character" w:customStyle="1" w:styleId="a4">
    <w:name w:val="ヘッダー (文字)"/>
    <w:basedOn w:val="a0"/>
    <w:link w:val="a3"/>
    <w:uiPriority w:val="99"/>
    <w:rsid w:val="006063F6"/>
  </w:style>
  <w:style w:type="paragraph" w:styleId="a5">
    <w:name w:val="footer"/>
    <w:basedOn w:val="a"/>
    <w:link w:val="a6"/>
    <w:uiPriority w:val="99"/>
    <w:unhideWhenUsed/>
    <w:rsid w:val="006063F6"/>
    <w:pPr>
      <w:tabs>
        <w:tab w:val="center" w:pos="4252"/>
        <w:tab w:val="right" w:pos="8504"/>
      </w:tabs>
      <w:snapToGrid w:val="0"/>
    </w:pPr>
  </w:style>
  <w:style w:type="character" w:customStyle="1" w:styleId="a6">
    <w:name w:val="フッター (文字)"/>
    <w:basedOn w:val="a0"/>
    <w:link w:val="a5"/>
    <w:uiPriority w:val="99"/>
    <w:rsid w:val="006063F6"/>
  </w:style>
  <w:style w:type="table" w:styleId="a7">
    <w:name w:val="Table Grid"/>
    <w:basedOn w:val="a1"/>
    <w:uiPriority w:val="59"/>
    <w:rsid w:val="0079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47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77E"/>
    <w:rPr>
      <w:rFonts w:asciiTheme="majorHAnsi" w:eastAsiaTheme="majorEastAsia" w:hAnsiTheme="majorHAnsi" w:cstheme="majorBidi"/>
      <w:sz w:val="18"/>
      <w:szCs w:val="18"/>
    </w:rPr>
  </w:style>
  <w:style w:type="paragraph" w:styleId="aa">
    <w:name w:val="List Paragraph"/>
    <w:basedOn w:val="a"/>
    <w:uiPriority w:val="34"/>
    <w:qFormat/>
    <w:rsid w:val="00054996"/>
    <w:pPr>
      <w:ind w:leftChars="400" w:left="960"/>
    </w:pPr>
    <w:rPr>
      <w:rFonts w:ascii="ＭＳ 明朝" w:hAnsi="ＭＳ 明朝"/>
      <w:sz w:val="24"/>
      <w:szCs w:val="20"/>
    </w:rPr>
  </w:style>
  <w:style w:type="character" w:styleId="ab">
    <w:name w:val="annotation reference"/>
    <w:basedOn w:val="a0"/>
    <w:uiPriority w:val="99"/>
    <w:semiHidden/>
    <w:unhideWhenUsed/>
    <w:rsid w:val="00FA1583"/>
    <w:rPr>
      <w:sz w:val="18"/>
      <w:szCs w:val="18"/>
    </w:rPr>
  </w:style>
  <w:style w:type="paragraph" w:styleId="ac">
    <w:name w:val="annotation text"/>
    <w:basedOn w:val="a"/>
    <w:link w:val="ad"/>
    <w:uiPriority w:val="99"/>
    <w:semiHidden/>
    <w:unhideWhenUsed/>
    <w:rsid w:val="00FA1583"/>
    <w:pPr>
      <w:jc w:val="left"/>
    </w:pPr>
  </w:style>
  <w:style w:type="character" w:customStyle="1" w:styleId="ad">
    <w:name w:val="コメント文字列 (文字)"/>
    <w:basedOn w:val="a0"/>
    <w:link w:val="ac"/>
    <w:uiPriority w:val="99"/>
    <w:semiHidden/>
    <w:rsid w:val="00FA1583"/>
  </w:style>
  <w:style w:type="paragraph" w:styleId="ae">
    <w:name w:val="annotation subject"/>
    <w:basedOn w:val="ac"/>
    <w:next w:val="ac"/>
    <w:link w:val="af"/>
    <w:uiPriority w:val="99"/>
    <w:semiHidden/>
    <w:unhideWhenUsed/>
    <w:rsid w:val="00FA1583"/>
    <w:rPr>
      <w:b/>
      <w:bCs/>
    </w:rPr>
  </w:style>
  <w:style w:type="character" w:customStyle="1" w:styleId="af">
    <w:name w:val="コメント内容 (文字)"/>
    <w:basedOn w:val="ad"/>
    <w:link w:val="ae"/>
    <w:uiPriority w:val="99"/>
    <w:semiHidden/>
    <w:rsid w:val="00FA1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EC7BD-6F78-4B74-9DA0-29BC3CD9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利益相反自己申告書_１次（名前）（2021年6月fix）.docx</vt:lpstr>
    </vt:vector>
  </TitlesOfParts>
  <Company>学校法人昭和大学</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利益相反自己申告書_１次（名前）（2021年6月fix）.docx</dc:title>
  <dc:creator>岡本 希望</dc:creator>
  <cp:lastModifiedBy>池田</cp:lastModifiedBy>
  <cp:revision>2</cp:revision>
  <cp:lastPrinted>2021-06-08T08:52:00Z</cp:lastPrinted>
  <dcterms:created xsi:type="dcterms:W3CDTF">2021-10-25T00:28:00Z</dcterms:created>
  <dcterms:modified xsi:type="dcterms:W3CDTF">2021-10-25T00:28:00Z</dcterms:modified>
</cp:coreProperties>
</file>