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E81AA8" w14:textId="77777777" w:rsidR="00FB7468" w:rsidRPr="00CA5027" w:rsidRDefault="00FB7468">
      <w:pPr>
        <w:jc w:val="center"/>
        <w:rPr>
          <w:rFonts w:ascii="ＭＳ 明朝" w:hAnsi="ＭＳ 明朝"/>
          <w:color w:val="000000" w:themeColor="text1"/>
          <w:sz w:val="32"/>
        </w:rPr>
      </w:pPr>
      <w:r w:rsidRPr="00CA5027">
        <w:rPr>
          <w:rFonts w:ascii="ＭＳ 明朝" w:hAnsi="ＭＳ 明朝" w:hint="eastAsia"/>
          <w:color w:val="000000" w:themeColor="text1"/>
          <w:sz w:val="32"/>
        </w:rPr>
        <w:t>臨床試験実施契約書</w:t>
      </w:r>
    </w:p>
    <w:p w14:paraId="235373A1" w14:textId="77777777" w:rsidR="00FB7468" w:rsidRPr="00CA5027" w:rsidRDefault="00FB7468">
      <w:pPr>
        <w:rPr>
          <w:rFonts w:ascii="ＭＳ 明朝" w:hAnsi="ＭＳ 明朝"/>
          <w:color w:val="000000" w:themeColor="text1"/>
        </w:rPr>
      </w:pPr>
    </w:p>
    <w:p w14:paraId="14BB229F" w14:textId="79D81B02" w:rsidR="00FB7468" w:rsidRPr="00CA5027" w:rsidRDefault="0061181B" w:rsidP="00FC6448">
      <w:pPr>
        <w:ind w:firstLineChars="100" w:firstLine="183"/>
        <w:rPr>
          <w:rFonts w:ascii="ＭＳ 明朝" w:hAnsi="ＭＳ 明朝"/>
          <w:color w:val="000000" w:themeColor="text1"/>
        </w:rPr>
      </w:pPr>
      <w:r w:rsidRPr="00CA5027">
        <w:rPr>
          <w:rFonts w:ascii="ＭＳ 明朝" w:hAnsi="ＭＳ 明朝" w:hint="eastAsia"/>
          <w:color w:val="000000" w:themeColor="text1"/>
        </w:rPr>
        <w:t>昭和</w:t>
      </w:r>
      <w:r w:rsidR="00B445E7" w:rsidRPr="00CA5027">
        <w:rPr>
          <w:rFonts w:ascii="ＭＳ 明朝" w:hAnsi="ＭＳ 明朝" w:hint="eastAsia"/>
          <w:color w:val="000000" w:themeColor="text1"/>
        </w:rPr>
        <w:t>医科</w:t>
      </w:r>
      <w:r w:rsidRPr="00CA5027">
        <w:rPr>
          <w:rFonts w:ascii="ＭＳ 明朝" w:hAnsi="ＭＳ 明朝" w:hint="eastAsia"/>
          <w:color w:val="000000" w:themeColor="text1"/>
        </w:rPr>
        <w:t>大学藤が丘病院</w:t>
      </w:r>
      <w:r w:rsidR="00FB7468" w:rsidRPr="00CA5027">
        <w:rPr>
          <w:rFonts w:ascii="ＭＳ 明朝" w:hAnsi="ＭＳ 明朝" w:hint="eastAsia"/>
          <w:color w:val="000000" w:themeColor="text1"/>
        </w:rPr>
        <w:t>（以下「甲」という</w:t>
      </w:r>
      <w:r w:rsidR="00800D74" w:rsidRPr="00CA5027">
        <w:rPr>
          <w:rFonts w:ascii="ＭＳ 明朝" w:hAnsi="ＭＳ 明朝" w:hint="eastAsia"/>
          <w:color w:val="000000" w:themeColor="text1"/>
        </w:rPr>
        <w:t>。</w:t>
      </w:r>
      <w:r w:rsidR="00FB7468" w:rsidRPr="00CA5027">
        <w:rPr>
          <w:rFonts w:ascii="ＭＳ 明朝" w:hAnsi="ＭＳ 明朝" w:hint="eastAsia"/>
          <w:color w:val="000000" w:themeColor="text1"/>
        </w:rPr>
        <w:t>）と</w:t>
      </w:r>
      <w:r w:rsidR="00FB7468" w:rsidRPr="00CA5027">
        <w:rPr>
          <w:rFonts w:ascii="ＭＳ 明朝" w:hAnsi="ＭＳ 明朝" w:hint="eastAsia"/>
          <w:color w:val="000000" w:themeColor="text1"/>
          <w:u w:val="single"/>
        </w:rPr>
        <w:t xml:space="preserve">　　</w:t>
      </w:r>
      <w:r w:rsidR="00FB7468" w:rsidRPr="00CA5027">
        <w:rPr>
          <w:rFonts w:ascii="ＭＳ 明朝" w:hAnsi="ＭＳ 明朝" w:hint="eastAsia"/>
          <w:iCs/>
          <w:color w:val="000000" w:themeColor="text1"/>
          <w:u w:val="single"/>
        </w:rPr>
        <w:t>（試験依頼者名）</w:t>
      </w:r>
      <w:r w:rsidR="00FB7468" w:rsidRPr="00CA5027">
        <w:rPr>
          <w:rFonts w:ascii="ＭＳ 明朝" w:hAnsi="ＭＳ 明朝" w:hint="eastAsia"/>
          <w:color w:val="000000" w:themeColor="text1"/>
          <w:u w:val="single"/>
        </w:rPr>
        <w:t xml:space="preserve">　　</w:t>
      </w:r>
      <w:r w:rsidR="00FB7468" w:rsidRPr="00CA5027">
        <w:rPr>
          <w:rFonts w:ascii="ＭＳ 明朝" w:hAnsi="ＭＳ 明朝" w:hint="eastAsia"/>
          <w:color w:val="000000" w:themeColor="text1"/>
        </w:rPr>
        <w:t>（以下「乙」という</w:t>
      </w:r>
      <w:r w:rsidR="00800D74" w:rsidRPr="00CA5027">
        <w:rPr>
          <w:rFonts w:ascii="ＭＳ 明朝" w:hAnsi="ＭＳ 明朝" w:hint="eastAsia"/>
          <w:color w:val="000000" w:themeColor="text1"/>
        </w:rPr>
        <w:t>。</w:t>
      </w:r>
      <w:r w:rsidR="00FB7468" w:rsidRPr="00CA5027">
        <w:rPr>
          <w:rFonts w:ascii="ＭＳ 明朝" w:hAnsi="ＭＳ 明朝" w:hint="eastAsia"/>
          <w:color w:val="000000" w:themeColor="text1"/>
        </w:rPr>
        <w:t>）とは</w:t>
      </w:r>
      <w:r w:rsidR="00FB7468" w:rsidRPr="00CA5027">
        <w:rPr>
          <w:rFonts w:ascii="ＭＳ 明朝" w:hAnsi="ＭＳ 明朝" w:hint="eastAsia"/>
          <w:color w:val="000000" w:themeColor="text1"/>
          <w:u w:val="single"/>
        </w:rPr>
        <w:t xml:space="preserve">　</w:t>
      </w:r>
      <w:r w:rsidR="00FB7468" w:rsidRPr="00CA5027">
        <w:rPr>
          <w:rFonts w:ascii="ＭＳ 明朝" w:hAnsi="ＭＳ 明朝" w:hint="eastAsia"/>
          <w:iCs/>
          <w:color w:val="000000" w:themeColor="text1"/>
          <w:u w:val="single"/>
        </w:rPr>
        <w:t>（薬剤名）</w:t>
      </w:r>
      <w:r w:rsidR="00FB7468" w:rsidRPr="00CA5027">
        <w:rPr>
          <w:rFonts w:ascii="ＭＳ 明朝" w:hAnsi="ＭＳ 明朝" w:hint="eastAsia"/>
          <w:color w:val="000000" w:themeColor="text1"/>
          <w:u w:val="single"/>
        </w:rPr>
        <w:t xml:space="preserve">　　</w:t>
      </w:r>
      <w:r w:rsidR="00FB7468" w:rsidRPr="00CA5027">
        <w:rPr>
          <w:rFonts w:ascii="ＭＳ 明朝" w:hAnsi="ＭＳ 明朝" w:hint="eastAsia"/>
          <w:color w:val="000000" w:themeColor="text1"/>
        </w:rPr>
        <w:t>の臨床試験（以下「本試験」という</w:t>
      </w:r>
      <w:r w:rsidR="006A34D5" w:rsidRPr="00CA5027">
        <w:rPr>
          <w:rFonts w:ascii="ＭＳ 明朝" w:hAnsi="ＭＳ 明朝" w:hint="eastAsia"/>
          <w:color w:val="000000" w:themeColor="text1"/>
        </w:rPr>
        <w:t>。</w:t>
      </w:r>
      <w:r w:rsidR="00FB7468" w:rsidRPr="00CA5027">
        <w:rPr>
          <w:rFonts w:ascii="ＭＳ 明朝" w:hAnsi="ＭＳ 明朝" w:hint="eastAsia"/>
          <w:color w:val="000000" w:themeColor="text1"/>
        </w:rPr>
        <w:t>）の実施について</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以下のとおり契約を締結する</w:t>
      </w:r>
      <w:r w:rsidR="009A461D" w:rsidRPr="00CA5027">
        <w:rPr>
          <w:rFonts w:ascii="ＭＳ 明朝" w:hAnsi="ＭＳ 明朝" w:hint="eastAsia"/>
          <w:color w:val="000000" w:themeColor="text1"/>
        </w:rPr>
        <w:t>。</w:t>
      </w:r>
    </w:p>
    <w:p w14:paraId="6A2BE1C2" w14:textId="77777777" w:rsidR="00FB7468" w:rsidRPr="00CA5027" w:rsidRDefault="00FB7468">
      <w:pPr>
        <w:rPr>
          <w:rFonts w:ascii="ＭＳ 明朝" w:hAnsi="ＭＳ 明朝"/>
          <w:color w:val="000000" w:themeColor="text1"/>
        </w:rPr>
      </w:pPr>
    </w:p>
    <w:p w14:paraId="3080D1EE"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第1条（本試験の委託）</w:t>
      </w:r>
    </w:p>
    <w:p w14:paraId="59025400"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乙の委託により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本試験を実施する</w:t>
      </w:r>
      <w:r w:rsidR="009A461D" w:rsidRPr="00CA5027">
        <w:rPr>
          <w:rFonts w:ascii="ＭＳ 明朝" w:hAnsi="ＭＳ 明朝" w:hint="eastAsia"/>
          <w:color w:val="000000" w:themeColor="text1"/>
        </w:rPr>
        <w:t>。</w:t>
      </w:r>
    </w:p>
    <w:p w14:paraId="495D7B36" w14:textId="77777777" w:rsidR="00FB7468" w:rsidRPr="00CA5027" w:rsidRDefault="00FB7468">
      <w:pPr>
        <w:rPr>
          <w:rFonts w:ascii="ＭＳ 明朝" w:hAnsi="ＭＳ 明朝"/>
          <w:color w:val="000000" w:themeColor="text1"/>
        </w:rPr>
      </w:pPr>
    </w:p>
    <w:p w14:paraId="224CA015"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第2条（本試験の内容）</w:t>
      </w:r>
    </w:p>
    <w:p w14:paraId="70A61AD2" w14:textId="6196624E" w:rsidR="00FB7468" w:rsidRPr="00CA5027" w:rsidRDefault="00FB7468" w:rsidP="00BB5EC4">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　　</w:t>
      </w:r>
      <w:r w:rsidR="00B72339" w:rsidRPr="00CA5027">
        <w:rPr>
          <w:rFonts w:ascii="ＭＳ 明朝" w:hAnsi="ＭＳ 明朝" w:hint="eastAsia"/>
          <w:color w:val="000000" w:themeColor="text1"/>
          <w:spacing w:val="49"/>
          <w:fitText w:val="1098" w:id="-1448433920"/>
        </w:rPr>
        <w:t>整理</w:t>
      </w:r>
      <w:r w:rsidRPr="00CA5027">
        <w:rPr>
          <w:rFonts w:ascii="ＭＳ 明朝" w:hAnsi="ＭＳ 明朝" w:hint="eastAsia"/>
          <w:color w:val="000000" w:themeColor="text1"/>
          <w:spacing w:val="49"/>
          <w:fitText w:val="1098" w:id="-1448433920"/>
        </w:rPr>
        <w:t>番</w:t>
      </w:r>
      <w:r w:rsidRPr="00CA5027">
        <w:rPr>
          <w:rFonts w:ascii="ＭＳ 明朝" w:hAnsi="ＭＳ 明朝" w:hint="eastAsia"/>
          <w:color w:val="000000" w:themeColor="text1"/>
          <w:spacing w:val="2"/>
          <w:fitText w:val="1098" w:id="-1448433920"/>
        </w:rPr>
        <w:t>号</w:t>
      </w:r>
      <w:r w:rsidRPr="00CA5027">
        <w:rPr>
          <w:rFonts w:ascii="ＭＳ 明朝" w:hAnsi="ＭＳ 明朝" w:hint="eastAsia"/>
          <w:color w:val="000000" w:themeColor="text1"/>
        </w:rPr>
        <w:t xml:space="preserve">：　</w:t>
      </w:r>
      <w:r w:rsidR="00F76D85" w:rsidRPr="00CA5027">
        <w:rPr>
          <w:rFonts w:ascii="ＭＳ 明朝" w:hAnsi="ＭＳ 明朝" w:hint="eastAsia"/>
          <w:color w:val="000000" w:themeColor="text1"/>
        </w:rPr>
        <w:t>F</w:t>
      </w:r>
    </w:p>
    <w:p w14:paraId="2F5FD849"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w:t>
      </w:r>
      <w:r w:rsidRPr="00CA5027">
        <w:rPr>
          <w:rFonts w:ascii="ＭＳ 明朝" w:hAnsi="ＭＳ 明朝" w:hint="eastAsia"/>
          <w:color w:val="000000" w:themeColor="text1"/>
          <w:spacing w:val="125"/>
          <w:fitText w:val="1098" w:id="-1448433919"/>
        </w:rPr>
        <w:t>薬剤</w:t>
      </w:r>
      <w:r w:rsidRPr="00CA5027">
        <w:rPr>
          <w:rFonts w:ascii="ＭＳ 明朝" w:hAnsi="ＭＳ 明朝" w:hint="eastAsia"/>
          <w:color w:val="000000" w:themeColor="text1"/>
          <w:spacing w:val="-1"/>
          <w:fitText w:val="1098" w:id="-1448433919"/>
        </w:rPr>
        <w:t>名</w:t>
      </w:r>
      <w:r w:rsidRPr="00CA5027">
        <w:rPr>
          <w:rFonts w:ascii="ＭＳ 明朝" w:hAnsi="ＭＳ 明朝" w:hint="eastAsia"/>
          <w:color w:val="000000" w:themeColor="text1"/>
        </w:rPr>
        <w:t xml:space="preserve">：　</w:t>
      </w:r>
    </w:p>
    <w:p w14:paraId="0AF934E0"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w:t>
      </w:r>
      <w:r w:rsidRPr="00CA5027">
        <w:rPr>
          <w:rFonts w:ascii="ＭＳ 明朝" w:hAnsi="ＭＳ 明朝" w:hint="eastAsia"/>
          <w:color w:val="000000" w:themeColor="text1"/>
          <w:spacing w:val="12"/>
          <w:fitText w:val="1098" w:id="-1448433918"/>
        </w:rPr>
        <w:t>試験課題</w:t>
      </w:r>
      <w:r w:rsidRPr="00CA5027">
        <w:rPr>
          <w:rFonts w:ascii="ＭＳ 明朝" w:hAnsi="ＭＳ 明朝" w:hint="eastAsia"/>
          <w:color w:val="000000" w:themeColor="text1"/>
          <w:spacing w:val="1"/>
          <w:fitText w:val="1098" w:id="-1448433918"/>
        </w:rPr>
        <w:t>名</w:t>
      </w:r>
      <w:r w:rsidRPr="00CA5027">
        <w:rPr>
          <w:rFonts w:ascii="ＭＳ 明朝" w:hAnsi="ＭＳ 明朝" w:hint="eastAsia"/>
          <w:color w:val="000000" w:themeColor="text1"/>
        </w:rPr>
        <w:t xml:space="preserve">：　</w:t>
      </w:r>
    </w:p>
    <w:p w14:paraId="156E2C60" w14:textId="77777777" w:rsidR="00FB7468" w:rsidRPr="00CA5027" w:rsidRDefault="00FB7468">
      <w:pPr>
        <w:jc w:val="right"/>
        <w:rPr>
          <w:rFonts w:ascii="ＭＳ 明朝" w:hAnsi="ＭＳ 明朝"/>
          <w:color w:val="000000" w:themeColor="text1"/>
        </w:rPr>
      </w:pPr>
      <w:r w:rsidRPr="00CA5027">
        <w:rPr>
          <w:rFonts w:ascii="ＭＳ 明朝" w:hAnsi="ＭＳ 明朝" w:hint="eastAsia"/>
          <w:color w:val="000000" w:themeColor="text1"/>
        </w:rPr>
        <w:t xml:space="preserve">　試験実施計画書番号〔　</w:t>
      </w:r>
      <w:r w:rsidR="00316BF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 xml:space="preserve">　　　　〕</w:t>
      </w:r>
    </w:p>
    <w:p w14:paraId="3EA91ECA" w14:textId="77777777" w:rsidR="00045F04" w:rsidRPr="00CA5027" w:rsidRDefault="00045F04" w:rsidP="00045F04">
      <w:pPr>
        <w:rPr>
          <w:rFonts w:ascii="ＭＳ 明朝" w:hAnsi="ＭＳ 明朝"/>
          <w:color w:val="000000" w:themeColor="text1"/>
        </w:rPr>
      </w:pPr>
      <w:r w:rsidRPr="00CA5027">
        <w:rPr>
          <w:rFonts w:ascii="ＭＳ 明朝" w:hAnsi="ＭＳ 明朝" w:hint="eastAsia"/>
          <w:color w:val="000000" w:themeColor="text1"/>
        </w:rPr>
        <w:t xml:space="preserve">　　</w:t>
      </w:r>
      <w:r w:rsidRPr="00CA5027">
        <w:rPr>
          <w:rFonts w:ascii="ＭＳ 明朝" w:hAnsi="ＭＳ 明朝" w:hint="eastAsia"/>
          <w:color w:val="000000" w:themeColor="text1"/>
          <w:spacing w:val="49"/>
          <w:fitText w:val="1098" w:id="-1234886656"/>
        </w:rPr>
        <w:t>試験内</w:t>
      </w:r>
      <w:r w:rsidRPr="00CA5027">
        <w:rPr>
          <w:rFonts w:ascii="ＭＳ 明朝" w:hAnsi="ＭＳ 明朝" w:hint="eastAsia"/>
          <w:color w:val="000000" w:themeColor="text1"/>
          <w:spacing w:val="2"/>
          <w:fitText w:val="1098" w:id="-1234886656"/>
        </w:rPr>
        <w:t>容</w:t>
      </w:r>
      <w:r w:rsidRPr="00CA5027">
        <w:rPr>
          <w:rFonts w:ascii="ＭＳ 明朝" w:hAnsi="ＭＳ 明朝" w:hint="eastAsia"/>
          <w:color w:val="000000" w:themeColor="text1"/>
        </w:rPr>
        <w:t>：</w:t>
      </w:r>
    </w:p>
    <w:p w14:paraId="790F02E5" w14:textId="77777777" w:rsidR="00D17FAC" w:rsidRPr="00CA5027" w:rsidRDefault="00D17FAC" w:rsidP="00045F04">
      <w:pPr>
        <w:rPr>
          <w:rFonts w:ascii="ＭＳ 明朝" w:hAnsi="ＭＳ 明朝"/>
          <w:color w:val="000000" w:themeColor="text1"/>
        </w:rPr>
      </w:pPr>
    </w:p>
    <w:p w14:paraId="4FEF1163"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試験責任医師：（氏名）</w:t>
      </w:r>
    </w:p>
    <w:p w14:paraId="217AE918" w14:textId="59C86305"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試験実施期間：　契約締結日（　　　　</w:t>
      </w:r>
      <w:r w:rsidR="00844CC8"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 xml:space="preserve">年　　　月　　　日）～　　　　</w:t>
      </w:r>
      <w:r w:rsidR="00844CC8"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年　　　月　　　日</w:t>
      </w:r>
    </w:p>
    <w:p w14:paraId="034D074D"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ただし</w:t>
      </w:r>
      <w:r w:rsidR="009A461D" w:rsidRPr="00CA5027">
        <w:rPr>
          <w:rFonts w:ascii="ＭＳ 明朝" w:hAnsi="ＭＳ 明朝" w:hint="eastAsia"/>
          <w:color w:val="000000" w:themeColor="text1"/>
        </w:rPr>
        <w:t>、</w:t>
      </w:r>
      <w:commentRangeStart w:id="0"/>
      <w:r w:rsidRPr="00CA5027">
        <w:rPr>
          <w:rFonts w:ascii="ＭＳ 明朝" w:hAnsi="ＭＳ 明朝" w:hint="eastAsia"/>
          <w:color w:val="000000" w:themeColor="text1"/>
        </w:rPr>
        <w:t>契約期間</w:t>
      </w:r>
      <w:commentRangeEnd w:id="0"/>
      <w:r w:rsidR="00046763" w:rsidRPr="00CA5027">
        <w:rPr>
          <w:rStyle w:val="a6"/>
          <w:rFonts w:ascii="ＭＳ 明朝" w:hAnsi="ＭＳ 明朝"/>
          <w:color w:val="000000" w:themeColor="text1"/>
          <w:lang w:val="x-none" w:eastAsia="x-none"/>
        </w:rPr>
        <w:commentReference w:id="0"/>
      </w:r>
      <w:r w:rsidRPr="00CA5027">
        <w:rPr>
          <w:rFonts w:ascii="ＭＳ 明朝" w:hAnsi="ＭＳ 明朝" w:hint="eastAsia"/>
          <w:color w:val="000000" w:themeColor="text1"/>
        </w:rPr>
        <w:t>は　　　　年　　　月　　　日までとする</w:t>
      </w:r>
      <w:r w:rsidR="009A461D" w:rsidRPr="00CA5027">
        <w:rPr>
          <w:rFonts w:ascii="ＭＳ 明朝" w:hAnsi="ＭＳ 明朝" w:hint="eastAsia"/>
          <w:color w:val="000000" w:themeColor="text1"/>
        </w:rPr>
        <w:t>。</w:t>
      </w:r>
    </w:p>
    <w:p w14:paraId="3D1DD6AF" w14:textId="77777777" w:rsidR="00FB7468" w:rsidRPr="00CA5027" w:rsidRDefault="00FB7468">
      <w:pPr>
        <w:rPr>
          <w:rFonts w:ascii="ＭＳ 明朝" w:hAnsi="ＭＳ 明朝"/>
          <w:color w:val="000000" w:themeColor="text1"/>
        </w:rPr>
      </w:pPr>
    </w:p>
    <w:p w14:paraId="3CC1DCE1"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第3条（法令等の遵守）</w:t>
      </w:r>
    </w:p>
    <w:p w14:paraId="3AFC0E34" w14:textId="213E751D" w:rsidR="00FB7468" w:rsidRPr="00CA5027" w:rsidRDefault="00FB7468" w:rsidP="008760E5">
      <w:pPr>
        <w:tabs>
          <w:tab w:val="left" w:pos="709"/>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　　　甲及び乙は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ヘルシンキ宣言の精神を尊重し</w:t>
      </w:r>
      <w:r w:rsidR="009A461D" w:rsidRPr="00CA5027">
        <w:rPr>
          <w:rFonts w:ascii="ＭＳ 明朝" w:hAnsi="ＭＳ 明朝" w:hint="eastAsia"/>
          <w:color w:val="000000" w:themeColor="text1"/>
        </w:rPr>
        <w:t>、</w:t>
      </w:r>
      <w:r w:rsidR="0057222F" w:rsidRPr="00CA5027">
        <w:rPr>
          <w:rFonts w:ascii="ＭＳ 明朝" w:hAnsi="ＭＳ 明朝" w:hint="eastAsia"/>
          <w:color w:val="000000" w:themeColor="text1"/>
        </w:rPr>
        <w:t>医薬品</w:t>
      </w:r>
      <w:r w:rsidR="005E532E" w:rsidRPr="00CA5027">
        <w:rPr>
          <w:rFonts w:ascii="ＭＳ 明朝" w:hAnsi="ＭＳ 明朝" w:hint="eastAsia"/>
          <w:color w:val="000000" w:themeColor="text1"/>
        </w:rPr>
        <w:t>、医療機器等の品質</w:t>
      </w:r>
      <w:r w:rsidR="009A461D" w:rsidRPr="00CA5027">
        <w:rPr>
          <w:rFonts w:ascii="ＭＳ 明朝" w:hAnsi="ＭＳ 明朝" w:hint="eastAsia"/>
          <w:color w:val="000000" w:themeColor="text1"/>
        </w:rPr>
        <w:t>、</w:t>
      </w:r>
      <w:r w:rsidR="005E532E" w:rsidRPr="00CA5027">
        <w:rPr>
          <w:rFonts w:ascii="ＭＳ 明朝" w:hAnsi="ＭＳ 明朝" w:hint="eastAsia"/>
          <w:color w:val="000000" w:themeColor="text1"/>
        </w:rPr>
        <w:t>有効性及び安全性の確保等に関する法律（以下「医薬品医療機器等法」という）、</w:t>
      </w:r>
      <w:r w:rsidRPr="00CA5027">
        <w:rPr>
          <w:rFonts w:ascii="ＭＳ 明朝" w:hAnsi="ＭＳ 明朝" w:hint="eastAsia"/>
          <w:color w:val="000000" w:themeColor="text1"/>
        </w:rPr>
        <w:t>個人情報保護法</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GCP省令等の法令及び各基準</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ガイドラインを遵守して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本試験を実施するものとする</w:t>
      </w:r>
      <w:r w:rsidR="009A461D" w:rsidRPr="00CA5027">
        <w:rPr>
          <w:rFonts w:ascii="ＭＳ 明朝" w:hAnsi="ＭＳ 明朝" w:hint="eastAsia"/>
          <w:color w:val="000000" w:themeColor="text1"/>
        </w:rPr>
        <w:t>。</w:t>
      </w:r>
    </w:p>
    <w:p w14:paraId="72B9B1CF" w14:textId="77777777" w:rsidR="00FB7468" w:rsidRPr="00CA5027" w:rsidRDefault="00FB7468">
      <w:pPr>
        <w:rPr>
          <w:rFonts w:ascii="ＭＳ 明朝" w:hAnsi="ＭＳ 明朝"/>
          <w:color w:val="000000" w:themeColor="text1"/>
        </w:rPr>
      </w:pPr>
    </w:p>
    <w:p w14:paraId="58E758FE"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第4条（試験実施計画書の遵守）</w:t>
      </w:r>
    </w:p>
    <w:p w14:paraId="3E4DFFC9" w14:textId="6BC4ABB4" w:rsidR="00FB7468" w:rsidRPr="00CA5027" w:rsidRDefault="00FB7468" w:rsidP="008760E5">
      <w:pPr>
        <w:tabs>
          <w:tab w:val="left" w:pos="709"/>
        </w:tabs>
        <w:ind w:left="367" w:hangingChars="200" w:hanging="367"/>
        <w:rPr>
          <w:rFonts w:ascii="ＭＳ 明朝" w:hAnsi="ＭＳ 明朝"/>
          <w:color w:val="000000" w:themeColor="text1"/>
        </w:rPr>
      </w:pPr>
      <w:r w:rsidRPr="00CA5027">
        <w:rPr>
          <w:rFonts w:ascii="ＭＳ 明朝" w:hAnsi="ＭＳ 明朝" w:hint="eastAsia"/>
          <w:color w:val="000000" w:themeColor="text1"/>
        </w:rPr>
        <w:t xml:space="preserve">　　　甲及び乙は</w:t>
      </w:r>
      <w:r w:rsidR="009A461D" w:rsidRPr="00CA5027">
        <w:rPr>
          <w:rFonts w:ascii="ＭＳ 明朝" w:hAnsi="ＭＳ 明朝" w:hint="eastAsia"/>
          <w:color w:val="000000" w:themeColor="text1"/>
        </w:rPr>
        <w:t>、</w:t>
      </w:r>
      <w:r w:rsidR="0061181B" w:rsidRPr="00CA5027">
        <w:rPr>
          <w:rFonts w:ascii="ＭＳ 明朝" w:hAnsi="ＭＳ 明朝" w:hint="eastAsia"/>
          <w:color w:val="000000" w:themeColor="text1"/>
        </w:rPr>
        <w:t>昭和</w:t>
      </w:r>
      <w:r w:rsidR="00B445E7" w:rsidRPr="00CA5027">
        <w:rPr>
          <w:rFonts w:ascii="ＭＳ 明朝" w:hAnsi="ＭＳ 明朝" w:hint="eastAsia"/>
          <w:color w:val="000000" w:themeColor="text1"/>
        </w:rPr>
        <w:t>医科</w:t>
      </w:r>
      <w:r w:rsidR="0061181B" w:rsidRPr="00CA5027">
        <w:rPr>
          <w:rFonts w:ascii="ＭＳ 明朝" w:hAnsi="ＭＳ 明朝" w:hint="eastAsia"/>
          <w:color w:val="000000" w:themeColor="text1"/>
        </w:rPr>
        <w:t xml:space="preserve">大学藤が丘病院　</w:t>
      </w:r>
      <w:r w:rsidRPr="00CA5027">
        <w:rPr>
          <w:rFonts w:ascii="ＭＳ 明朝" w:hAnsi="ＭＳ 明朝" w:hint="eastAsia"/>
          <w:color w:val="000000" w:themeColor="text1"/>
        </w:rPr>
        <w:t>臨床試験審査委員会（以下「審査委員会」という）の意見に基づき</w:t>
      </w:r>
      <w:r w:rsidR="009A461D" w:rsidRPr="00CA5027">
        <w:rPr>
          <w:rFonts w:ascii="ＭＳ 明朝" w:hAnsi="ＭＳ 明朝" w:hint="eastAsia"/>
          <w:color w:val="000000" w:themeColor="text1"/>
        </w:rPr>
        <w:t>、</w:t>
      </w:r>
      <w:r w:rsidR="0061181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病院長が了承した本試験の試験実施計画書を遵守して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慎重かつ適正に本試験を実施するものとする</w:t>
      </w:r>
      <w:r w:rsidR="009A461D" w:rsidRPr="00CA5027">
        <w:rPr>
          <w:rFonts w:ascii="ＭＳ 明朝" w:hAnsi="ＭＳ 明朝" w:hint="eastAsia"/>
          <w:color w:val="000000" w:themeColor="text1"/>
        </w:rPr>
        <w:t>。</w:t>
      </w:r>
    </w:p>
    <w:p w14:paraId="515A90FE" w14:textId="77777777" w:rsidR="00FB7468" w:rsidRPr="00CA5027" w:rsidRDefault="00FB7468">
      <w:pPr>
        <w:rPr>
          <w:rFonts w:ascii="ＭＳ 明朝" w:hAnsi="ＭＳ 明朝"/>
          <w:color w:val="000000" w:themeColor="text1"/>
        </w:rPr>
      </w:pPr>
    </w:p>
    <w:p w14:paraId="1A794B59"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第5条（本試験の実施）</w:t>
      </w:r>
    </w:p>
    <w:p w14:paraId="1ED0B980" w14:textId="3B5C55CE" w:rsidR="00FB7468" w:rsidRPr="00CA5027" w:rsidRDefault="00FB7468" w:rsidP="008760E5">
      <w:pPr>
        <w:tabs>
          <w:tab w:val="left" w:pos="709"/>
        </w:tabs>
        <w:ind w:left="426" w:hangingChars="232" w:hanging="426"/>
        <w:jc w:val="left"/>
        <w:rPr>
          <w:rFonts w:ascii="ＭＳ 明朝" w:hAnsi="ＭＳ 明朝"/>
          <w:color w:val="000000" w:themeColor="text1"/>
        </w:rPr>
      </w:pPr>
      <w:r w:rsidRPr="00CA5027">
        <w:rPr>
          <w:rFonts w:ascii="ＭＳ 明朝" w:hAnsi="ＭＳ 明朝" w:hint="eastAsia"/>
          <w:color w:val="000000" w:themeColor="text1"/>
        </w:rPr>
        <w:t xml:space="preserve">　　　甲及び乙は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本試験実施にあたり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被験者の人権・福祉を最優先するものとし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被験者の安全</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プライバシーに悪影響を与えるおそれのある全ての行為は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これを行わないものとする</w:t>
      </w:r>
      <w:r w:rsidR="009A461D" w:rsidRPr="00CA5027">
        <w:rPr>
          <w:rFonts w:ascii="ＭＳ 明朝" w:hAnsi="ＭＳ 明朝" w:hint="eastAsia"/>
          <w:color w:val="000000" w:themeColor="text1"/>
        </w:rPr>
        <w:t>。</w:t>
      </w:r>
    </w:p>
    <w:p w14:paraId="15BA9E9E" w14:textId="56C5B493" w:rsidR="00FB7468" w:rsidRPr="00CA5027" w:rsidRDefault="00FB7468" w:rsidP="00B82EF4">
      <w:pPr>
        <w:ind w:left="426" w:hangingChars="232" w:hanging="426"/>
        <w:rPr>
          <w:rFonts w:ascii="ＭＳ 明朝" w:hAnsi="ＭＳ 明朝"/>
          <w:color w:val="000000" w:themeColor="text1"/>
        </w:rPr>
      </w:pPr>
      <w:r w:rsidRPr="00CA5027">
        <w:rPr>
          <w:rFonts w:ascii="ＭＳ 明朝" w:hAnsi="ＭＳ 明朝" w:hint="eastAsia"/>
          <w:color w:val="000000" w:themeColor="text1"/>
        </w:rPr>
        <w:t>2</w:t>
      </w:r>
      <w:r w:rsidR="008760E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被験者が本試験に参加する前に</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GCP省令第51条第1項各号に掲げる事項を記載した説明文書及び同意文書を作成し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被験者に交付するとともに</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当該説明文書に基づいて本試験の内容等を十分に被験者に説明し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本試験への参加について自由意思による同意を文書により得るものとする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また</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同意取得後に</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同意文書の写を被験者に交付するものとする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なお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被験者の同意取得が困難な場合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本試験への参加又は参加の継続について被験者の意思に影響を与える情報が得られた場合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非治療的</w:t>
      </w:r>
      <w:r w:rsidR="008E5168" w:rsidRPr="00CA5027">
        <w:rPr>
          <w:rFonts w:ascii="ＭＳ 明朝" w:hAnsi="ＭＳ 明朝" w:hint="eastAsia"/>
          <w:color w:val="000000" w:themeColor="text1"/>
        </w:rPr>
        <w:t>試験</w:t>
      </w:r>
      <w:r w:rsidRPr="00CA5027">
        <w:rPr>
          <w:rFonts w:ascii="ＭＳ 明朝" w:hAnsi="ＭＳ 明朝" w:hint="eastAsia"/>
          <w:color w:val="000000" w:themeColor="text1"/>
        </w:rPr>
        <w:t>を実施する場合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緊急状況下における救命的</w:t>
      </w:r>
      <w:r w:rsidR="008E5168" w:rsidRPr="00CA5027">
        <w:rPr>
          <w:rFonts w:ascii="ＭＳ 明朝" w:hAnsi="ＭＳ 明朝" w:hint="eastAsia"/>
          <w:color w:val="000000" w:themeColor="text1"/>
        </w:rPr>
        <w:t>試験</w:t>
      </w:r>
      <w:r w:rsidRPr="00CA5027">
        <w:rPr>
          <w:rFonts w:ascii="ＭＳ 明朝" w:hAnsi="ＭＳ 明朝" w:hint="eastAsia"/>
          <w:color w:val="000000" w:themeColor="text1"/>
        </w:rPr>
        <w:t>を実施する場合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又は被験者が同意文書などを読めない場合にあっては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GCP省令に基づき取得するものとする</w:t>
      </w:r>
      <w:r w:rsidR="009A461D" w:rsidRPr="00CA5027">
        <w:rPr>
          <w:rFonts w:ascii="ＭＳ 明朝" w:hAnsi="ＭＳ 明朝" w:hint="eastAsia"/>
          <w:color w:val="000000" w:themeColor="text1"/>
        </w:rPr>
        <w:t>。</w:t>
      </w:r>
    </w:p>
    <w:p w14:paraId="16CE45AB" w14:textId="03CF9908" w:rsidR="00FB7468" w:rsidRPr="00CA5027" w:rsidRDefault="00FB7468" w:rsidP="008760E5">
      <w:pPr>
        <w:tabs>
          <w:tab w:val="left" w:pos="567"/>
          <w:tab w:val="left" w:pos="851"/>
        </w:tabs>
        <w:ind w:leftChars="-1" w:left="425" w:hangingChars="233" w:hanging="427"/>
        <w:rPr>
          <w:rFonts w:ascii="ＭＳ 明朝" w:hAnsi="ＭＳ 明朝"/>
          <w:color w:val="000000" w:themeColor="text1"/>
        </w:rPr>
      </w:pPr>
      <w:r w:rsidRPr="00CA5027">
        <w:rPr>
          <w:rFonts w:ascii="ＭＳ 明朝" w:hAnsi="ＭＳ 明朝" w:hint="eastAsia"/>
          <w:color w:val="000000" w:themeColor="text1"/>
        </w:rPr>
        <w:t>3</w:t>
      </w:r>
      <w:r w:rsidRPr="00CA5027">
        <w:rPr>
          <w:rFonts w:ascii="ＭＳ 明朝" w:hAnsi="ＭＳ 明朝" w:hint="eastAsia"/>
          <w:color w:val="000000" w:themeColor="text1"/>
        </w:rPr>
        <w:tab/>
      </w:r>
      <w:r w:rsidR="00800D74"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甲の長</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試験責任医師及び乙は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GCP省令に規定されている通知及び報告を</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適切な時期に適切な方法で行わなければならない</w:t>
      </w:r>
      <w:r w:rsidR="009A461D" w:rsidRPr="00CA5027">
        <w:rPr>
          <w:rFonts w:ascii="ＭＳ 明朝" w:hAnsi="ＭＳ 明朝" w:hint="eastAsia"/>
          <w:color w:val="000000" w:themeColor="text1"/>
        </w:rPr>
        <w:t>。</w:t>
      </w:r>
    </w:p>
    <w:p w14:paraId="4D17D40C" w14:textId="76B55925" w:rsidR="00FB7468" w:rsidRPr="00CA5027" w:rsidRDefault="00FB7468" w:rsidP="00B82EF4">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4　　</w:t>
      </w:r>
      <w:r w:rsidRPr="00CA5027">
        <w:rPr>
          <w:rFonts w:ascii="ＭＳ 明朝" w:hAnsi="ＭＳ 明朝" w:hint="eastAsia"/>
          <w:color w:val="000000" w:themeColor="text1"/>
        </w:rPr>
        <w:tab/>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天災</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その他やむを得ない事由により試験実施期間内に本試験の継続が困難な場合には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乙と協議を行い</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本試験の中止又は試験期間（契約期間）を延長することができる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この場合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速やかに文書を作成し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甲の長の許可を得るものとする</w:t>
      </w:r>
      <w:r w:rsidR="009A461D" w:rsidRPr="00CA5027">
        <w:rPr>
          <w:rFonts w:ascii="ＭＳ 明朝" w:hAnsi="ＭＳ 明朝" w:hint="eastAsia"/>
          <w:color w:val="000000" w:themeColor="text1"/>
        </w:rPr>
        <w:t>。</w:t>
      </w:r>
    </w:p>
    <w:p w14:paraId="262EA927" w14:textId="77777777" w:rsidR="00FB7468" w:rsidRPr="00CA5027" w:rsidRDefault="00FB7468">
      <w:pPr>
        <w:rPr>
          <w:rFonts w:ascii="ＭＳ 明朝" w:hAnsi="ＭＳ 明朝"/>
          <w:color w:val="000000" w:themeColor="text1"/>
        </w:rPr>
      </w:pPr>
    </w:p>
    <w:p w14:paraId="671BFA02"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第6条（副作用情報等）</w:t>
      </w:r>
    </w:p>
    <w:p w14:paraId="07EB03C3" w14:textId="7DB9CDE9" w:rsidR="00FB7468" w:rsidRPr="00CA5027" w:rsidRDefault="00FB7468" w:rsidP="00F40D46">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　　　</w:t>
      </w:r>
      <w:r w:rsidR="00A8361A"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被験薬について</w:t>
      </w:r>
      <w:r w:rsidR="005E532E" w:rsidRPr="00CA5027">
        <w:rPr>
          <w:rFonts w:ascii="ＭＳ 明朝" w:hAnsi="ＭＳ 明朝" w:hint="eastAsia"/>
          <w:color w:val="000000" w:themeColor="text1"/>
        </w:rPr>
        <w:t>医薬品医療機器等</w:t>
      </w:r>
      <w:r w:rsidRPr="00CA5027">
        <w:rPr>
          <w:rFonts w:ascii="ＭＳ 明朝" w:hAnsi="ＭＳ 明朝" w:hint="eastAsia"/>
          <w:color w:val="000000" w:themeColor="text1"/>
        </w:rPr>
        <w:t>法第80条の2第6項に規定する事項を知ったときには</w:t>
      </w:r>
      <w:r w:rsidR="009A461D" w:rsidRPr="00CA5027">
        <w:rPr>
          <w:rFonts w:ascii="ＭＳ 明朝" w:hAnsi="ＭＳ 明朝" w:hint="eastAsia"/>
          <w:color w:val="000000" w:themeColor="text1"/>
        </w:rPr>
        <w:t>、</w:t>
      </w:r>
      <w:r w:rsidR="00332B11" w:rsidRPr="00CA5027">
        <w:rPr>
          <w:rFonts w:ascii="ＭＳ 明朝" w:hAnsi="ＭＳ 明朝" w:hint="eastAsia"/>
          <w:color w:val="000000" w:themeColor="text1"/>
        </w:rPr>
        <w:t>GCP省令に従って</w:t>
      </w:r>
      <w:r w:rsidRPr="00CA5027">
        <w:rPr>
          <w:rFonts w:ascii="ＭＳ 明朝" w:hAnsi="ＭＳ 明朝" w:hint="eastAsia"/>
          <w:color w:val="000000" w:themeColor="text1"/>
        </w:rPr>
        <w:t>その旨を試験責任医師及び甲の長に文書で通知する</w:t>
      </w:r>
      <w:r w:rsidR="009A461D" w:rsidRPr="00CA5027">
        <w:rPr>
          <w:rFonts w:ascii="ＭＳ 明朝" w:hAnsi="ＭＳ 明朝" w:hint="eastAsia"/>
          <w:color w:val="000000" w:themeColor="text1"/>
        </w:rPr>
        <w:t>。</w:t>
      </w:r>
    </w:p>
    <w:p w14:paraId="0BEE6BAB" w14:textId="43C99CBD" w:rsidR="0061181B" w:rsidRPr="00CA5027" w:rsidRDefault="00FB7468" w:rsidP="00A8361A">
      <w:pPr>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2　　</w:t>
      </w:r>
      <w:r w:rsidR="00A8361A"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試験責任医師は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被験薬及び本試験において被験薬と比較するために用いられる医薬品又は薬物その他の物質（以下「</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」という）について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GCP省令第48条第2項に規定する</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の副作用によるものと疑</w:t>
      </w:r>
      <w:r w:rsidRPr="00CA5027">
        <w:rPr>
          <w:rFonts w:ascii="ＭＳ 明朝" w:hAnsi="ＭＳ 明朝" w:hint="eastAsia"/>
          <w:color w:val="000000" w:themeColor="text1"/>
        </w:rPr>
        <w:lastRenderedPageBreak/>
        <w:t>われる死亡その他の重篤な有害事象の発生を認めたときは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直ちに甲の長及び乙に通知する</w:t>
      </w:r>
      <w:r w:rsidR="009A461D" w:rsidRPr="00CA5027">
        <w:rPr>
          <w:rFonts w:ascii="ＭＳ 明朝" w:hAnsi="ＭＳ 明朝" w:hint="eastAsia"/>
          <w:color w:val="000000" w:themeColor="text1"/>
        </w:rPr>
        <w:t>。</w:t>
      </w:r>
    </w:p>
    <w:p w14:paraId="2FCEA4AB" w14:textId="28E93467" w:rsidR="00FB7468" w:rsidRPr="00CA5027" w:rsidRDefault="00FB7468" w:rsidP="00F40D46">
      <w:pPr>
        <w:tabs>
          <w:tab w:val="left" w:pos="284"/>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3　　</w:t>
      </w:r>
      <w:r w:rsidR="00AE03AE"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被験薬の品質</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有効性及び安全性に関する事項その他の試験を適性に行うために重要な情報を知ったときは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直ちにこれを試験責任医師及び甲の長に通知し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速やかに試験実施計画書及び</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概要書の改訂その他必要な措置を講ずるものとする</w:t>
      </w:r>
      <w:r w:rsidR="009A461D" w:rsidRPr="00CA5027">
        <w:rPr>
          <w:rFonts w:ascii="ＭＳ 明朝" w:hAnsi="ＭＳ 明朝" w:hint="eastAsia"/>
          <w:color w:val="000000" w:themeColor="text1"/>
        </w:rPr>
        <w:t>。</w:t>
      </w:r>
    </w:p>
    <w:p w14:paraId="25901348" w14:textId="77777777" w:rsidR="00FB7468" w:rsidRPr="00CA5027" w:rsidRDefault="00FB7468">
      <w:pPr>
        <w:rPr>
          <w:rFonts w:ascii="ＭＳ 明朝" w:hAnsi="ＭＳ 明朝"/>
          <w:color w:val="000000" w:themeColor="text1"/>
        </w:rPr>
      </w:pPr>
    </w:p>
    <w:p w14:paraId="23407EDC"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第7条（試験の継続審査等）</w:t>
      </w:r>
    </w:p>
    <w:p w14:paraId="7C4F7F42"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甲の長は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次の場合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試験を継続して行うことの適否について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審査委員会の意見を聴くものとする</w:t>
      </w:r>
      <w:r w:rsidR="009A461D" w:rsidRPr="00CA5027">
        <w:rPr>
          <w:rFonts w:ascii="ＭＳ 明朝" w:hAnsi="ＭＳ 明朝" w:hint="eastAsia"/>
          <w:color w:val="000000" w:themeColor="text1"/>
        </w:rPr>
        <w:t>。</w:t>
      </w:r>
    </w:p>
    <w:p w14:paraId="10D1EFCE" w14:textId="77777777" w:rsidR="00FB7468" w:rsidRPr="00CA5027" w:rsidRDefault="00FB7468">
      <w:pPr>
        <w:tabs>
          <w:tab w:val="left" w:pos="851"/>
        </w:tabs>
        <w:rPr>
          <w:rFonts w:ascii="ＭＳ 明朝" w:hAnsi="ＭＳ 明朝"/>
          <w:color w:val="000000" w:themeColor="text1"/>
        </w:rPr>
      </w:pPr>
      <w:r w:rsidRPr="00CA5027">
        <w:rPr>
          <w:rFonts w:ascii="ＭＳ 明朝" w:hAnsi="ＭＳ 明朝" w:hint="eastAsia"/>
          <w:color w:val="000000" w:themeColor="text1"/>
        </w:rPr>
        <w:t xml:space="preserve">　　　(1) 試験の期間が1年を超える場合</w:t>
      </w:r>
    </w:p>
    <w:p w14:paraId="758CF7F9" w14:textId="4979F12E" w:rsidR="00FB7468" w:rsidRPr="00CA5027" w:rsidRDefault="00FB7468" w:rsidP="0013712D">
      <w:pPr>
        <w:tabs>
          <w:tab w:val="left" w:pos="851"/>
        </w:tabs>
        <w:ind w:left="853" w:hangingChars="465" w:hanging="853"/>
        <w:rPr>
          <w:rFonts w:ascii="ＭＳ 明朝" w:hAnsi="ＭＳ 明朝"/>
          <w:color w:val="000000" w:themeColor="text1"/>
        </w:rPr>
      </w:pPr>
      <w:r w:rsidRPr="00CA5027">
        <w:rPr>
          <w:rFonts w:ascii="ＭＳ 明朝" w:hAnsi="ＭＳ 明朝" w:hint="eastAsia"/>
          <w:color w:val="000000" w:themeColor="text1"/>
        </w:rPr>
        <w:t xml:space="preserve">　　　(2) GCP省令第20条第2項</w:t>
      </w:r>
      <w:r w:rsidR="00AC3B06" w:rsidRPr="00CA5027">
        <w:rPr>
          <w:rFonts w:ascii="ＭＳ 明朝" w:hAnsi="ＭＳ 明朝" w:hint="eastAsia"/>
          <w:color w:val="000000" w:themeColor="text1"/>
        </w:rPr>
        <w:t>及び第3項</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同第48条第2項又は同第54条第3項の規定に基づき通知又は報告を受けた場合</w:t>
      </w:r>
    </w:p>
    <w:p w14:paraId="3C11FA20"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(3) その他</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甲の長が審査委員会の意見を求める必要があると認めた場合</w:t>
      </w:r>
    </w:p>
    <w:p w14:paraId="06588F06" w14:textId="08A12C60" w:rsidR="00FB7468" w:rsidRPr="00CA5027" w:rsidRDefault="00FB7468" w:rsidP="00F40D46">
      <w:pPr>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2　</w:t>
      </w:r>
      <w:r w:rsidR="0013712D"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 xml:space="preserve">　甲の長は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前項の審査委員会の意見及び当該意見に基づく甲の長の指示又は決定を</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試験責任医師及び乙に文書で通知する</w:t>
      </w:r>
      <w:r w:rsidR="009A461D" w:rsidRPr="00CA5027">
        <w:rPr>
          <w:rFonts w:ascii="ＭＳ 明朝" w:hAnsi="ＭＳ 明朝" w:hint="eastAsia"/>
          <w:color w:val="000000" w:themeColor="text1"/>
        </w:rPr>
        <w:t>。</w:t>
      </w:r>
    </w:p>
    <w:p w14:paraId="0E739859" w14:textId="77777777" w:rsidR="00FB7468" w:rsidRPr="00CA5027" w:rsidRDefault="00FB7468">
      <w:pPr>
        <w:rPr>
          <w:rFonts w:ascii="ＭＳ 明朝" w:hAnsi="ＭＳ 明朝"/>
          <w:color w:val="000000" w:themeColor="text1"/>
        </w:rPr>
      </w:pPr>
    </w:p>
    <w:p w14:paraId="03A84688"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第8条（試験の中止等）</w:t>
      </w:r>
    </w:p>
    <w:p w14:paraId="69A68BB9" w14:textId="77777777" w:rsidR="00FB7468" w:rsidRPr="00CA5027" w:rsidRDefault="00FB7468" w:rsidP="00B82EF4">
      <w:pPr>
        <w:tabs>
          <w:tab w:val="left" w:pos="709"/>
        </w:tabs>
        <w:rPr>
          <w:rFonts w:ascii="ＭＳ 明朝" w:hAnsi="ＭＳ 明朝"/>
          <w:color w:val="000000" w:themeColor="text1"/>
        </w:rPr>
      </w:pPr>
      <w:r w:rsidRPr="00CA5027">
        <w:rPr>
          <w:rFonts w:ascii="ＭＳ 明朝" w:hAnsi="ＭＳ 明朝" w:hint="eastAsia"/>
          <w:color w:val="000000" w:themeColor="text1"/>
        </w:rPr>
        <w:t xml:space="preserve">　　　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次の場合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その理由を添えて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速やかに甲の長に文書で通知する</w:t>
      </w:r>
      <w:r w:rsidR="009A461D" w:rsidRPr="00CA5027">
        <w:rPr>
          <w:rFonts w:ascii="ＭＳ 明朝" w:hAnsi="ＭＳ 明朝" w:hint="eastAsia"/>
          <w:color w:val="000000" w:themeColor="text1"/>
        </w:rPr>
        <w:t>。</w:t>
      </w:r>
    </w:p>
    <w:p w14:paraId="354B1A84"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(1) 本試験を中断</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又は中止する場合</w:t>
      </w:r>
    </w:p>
    <w:p w14:paraId="7A2151F0" w14:textId="0030BDC1" w:rsidR="00FB7468" w:rsidRPr="00CA5027" w:rsidRDefault="00FB7468" w:rsidP="00800D74">
      <w:pPr>
        <w:ind w:left="994" w:hangingChars="542" w:hanging="994"/>
        <w:rPr>
          <w:rFonts w:ascii="ＭＳ 明朝" w:hAnsi="ＭＳ 明朝"/>
          <w:color w:val="000000" w:themeColor="text1"/>
        </w:rPr>
      </w:pPr>
      <w:r w:rsidRPr="00CA5027">
        <w:rPr>
          <w:rFonts w:ascii="ＭＳ 明朝" w:hAnsi="ＭＳ 明朝" w:hint="eastAsia"/>
          <w:color w:val="000000" w:themeColor="text1"/>
        </w:rPr>
        <w:t xml:space="preserve">　　　(2) 本試験により収集された試験成績に関する資料を被験薬に係わる医薬品製造販売承認申請書に添付しないことを決定した場合</w:t>
      </w:r>
    </w:p>
    <w:p w14:paraId="6B515CBF" w14:textId="77777777" w:rsidR="00FB7468" w:rsidRPr="00CA5027" w:rsidRDefault="00FB7468">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2　　</w:t>
      </w:r>
      <w:r w:rsidRPr="00CA5027">
        <w:rPr>
          <w:rFonts w:ascii="ＭＳ 明朝" w:hAnsi="ＭＳ 明朝" w:hint="eastAsia"/>
          <w:color w:val="000000" w:themeColor="text1"/>
        </w:rPr>
        <w:tab/>
        <w:t>甲の長は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試験責任医師から次の報告を受けた場合は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速やかにこれを審査委員会及び乙に文書で通知する</w:t>
      </w:r>
      <w:r w:rsidR="009A461D" w:rsidRPr="00CA5027">
        <w:rPr>
          <w:rFonts w:ascii="ＭＳ 明朝" w:hAnsi="ＭＳ 明朝" w:hint="eastAsia"/>
          <w:color w:val="000000" w:themeColor="text1"/>
        </w:rPr>
        <w:t>。</w:t>
      </w:r>
    </w:p>
    <w:p w14:paraId="2B5FEF45"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(1) 本試験を中断</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又は中止する旨及びその理由</w:t>
      </w:r>
    </w:p>
    <w:p w14:paraId="1A6AE27D"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(2) 本試験を終了する旨及び試験結果の概要</w:t>
      </w:r>
    </w:p>
    <w:p w14:paraId="117FA6A3" w14:textId="77777777" w:rsidR="00FB7468" w:rsidRPr="00CA5027" w:rsidRDefault="00FB7468">
      <w:pPr>
        <w:rPr>
          <w:rFonts w:ascii="ＭＳ 明朝" w:hAnsi="ＭＳ 明朝"/>
          <w:color w:val="000000" w:themeColor="text1"/>
        </w:rPr>
      </w:pPr>
    </w:p>
    <w:p w14:paraId="69286ACB"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第9条（</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の管理等）</w:t>
      </w:r>
    </w:p>
    <w:p w14:paraId="650DA088" w14:textId="00D1487E" w:rsidR="00FB7468" w:rsidRPr="00CA5027" w:rsidRDefault="00FB7468" w:rsidP="00B82EF4">
      <w:pPr>
        <w:ind w:leftChars="-77" w:left="426" w:hangingChars="309" w:hanging="567"/>
        <w:rPr>
          <w:rFonts w:ascii="ＭＳ 明朝" w:hAnsi="ＭＳ 明朝"/>
          <w:color w:val="000000" w:themeColor="text1"/>
        </w:rPr>
      </w:pPr>
      <w:r w:rsidRPr="00CA5027">
        <w:rPr>
          <w:rFonts w:ascii="ＭＳ 明朝" w:hAnsi="ＭＳ 明朝" w:hint="eastAsia"/>
          <w:color w:val="000000" w:themeColor="text1"/>
        </w:rPr>
        <w:t xml:space="preserve">　　　</w:t>
      </w:r>
      <w:r w:rsidR="00B82EF4"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をGCP省令第16条及び第17条の規定に従って製造し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契約締結後速やかにその取扱い方法を説明した文書とともに</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これを甲に交付する</w:t>
      </w:r>
      <w:r w:rsidR="009A461D" w:rsidRPr="00CA5027">
        <w:rPr>
          <w:rFonts w:ascii="ＭＳ 明朝" w:hAnsi="ＭＳ 明朝" w:hint="eastAsia"/>
          <w:color w:val="000000" w:themeColor="text1"/>
        </w:rPr>
        <w:t>。</w:t>
      </w:r>
    </w:p>
    <w:p w14:paraId="56D46283" w14:textId="77777777" w:rsidR="00FB7468" w:rsidRPr="00CA5027" w:rsidRDefault="00FB7468" w:rsidP="00F40D46">
      <w:pPr>
        <w:tabs>
          <w:tab w:val="left" w:pos="567"/>
        </w:tabs>
        <w:jc w:val="left"/>
        <w:rPr>
          <w:rFonts w:ascii="ＭＳ 明朝" w:hAnsi="ＭＳ 明朝"/>
          <w:color w:val="000000" w:themeColor="text1"/>
        </w:rPr>
      </w:pPr>
      <w:r w:rsidRPr="00CA5027">
        <w:rPr>
          <w:rFonts w:ascii="ＭＳ 明朝" w:hAnsi="ＭＳ 明朝" w:hint="eastAsia"/>
          <w:color w:val="000000" w:themeColor="text1"/>
        </w:rPr>
        <w:t xml:space="preserve">2　　</w:t>
      </w:r>
      <w:r w:rsidRPr="00CA5027">
        <w:rPr>
          <w:rFonts w:ascii="ＭＳ 明朝" w:hAnsi="ＭＳ 明朝" w:hint="eastAsia"/>
          <w:color w:val="000000" w:themeColor="text1"/>
        </w:rPr>
        <w:tab/>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前項により乙から受領した</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を本試験のみに使用する</w:t>
      </w:r>
      <w:r w:rsidR="009A461D" w:rsidRPr="00CA5027">
        <w:rPr>
          <w:rFonts w:ascii="ＭＳ 明朝" w:hAnsi="ＭＳ 明朝" w:hint="eastAsia"/>
          <w:color w:val="000000" w:themeColor="text1"/>
        </w:rPr>
        <w:t>。</w:t>
      </w:r>
    </w:p>
    <w:p w14:paraId="58739F7F" w14:textId="4BEAEB9D" w:rsidR="00FB7468" w:rsidRPr="00CA5027" w:rsidRDefault="00FB7468" w:rsidP="00F40D46">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3　　</w:t>
      </w:r>
      <w:r w:rsidRPr="00CA5027">
        <w:rPr>
          <w:rFonts w:ascii="ＭＳ 明朝" w:hAnsi="ＭＳ 明朝" w:hint="eastAsia"/>
          <w:color w:val="000000" w:themeColor="text1"/>
        </w:rPr>
        <w:tab/>
        <w:t>甲は</w:t>
      </w:r>
      <w:r w:rsidR="009A461D" w:rsidRPr="00CA5027">
        <w:rPr>
          <w:rFonts w:ascii="ＭＳ 明朝" w:hAnsi="ＭＳ 明朝" w:hint="eastAsia"/>
          <w:color w:val="000000" w:themeColor="text1"/>
        </w:rPr>
        <w:t>、</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管理者として甲の</w:t>
      </w:r>
      <w:r w:rsidR="00F76D85" w:rsidRPr="00CA5027">
        <w:rPr>
          <w:rFonts w:ascii="ＭＳ 明朝" w:hAnsi="ＭＳ 明朝" w:hint="eastAsia"/>
          <w:color w:val="000000" w:themeColor="text1"/>
        </w:rPr>
        <w:t>薬剤部長</w:t>
      </w:r>
      <w:r w:rsidRPr="00CA5027">
        <w:rPr>
          <w:rFonts w:ascii="ＭＳ 明朝" w:hAnsi="ＭＳ 明朝" w:hint="eastAsia"/>
          <w:color w:val="000000" w:themeColor="text1"/>
        </w:rPr>
        <w:t>を選任するものとし</w:t>
      </w:r>
      <w:r w:rsidR="009A461D" w:rsidRPr="00CA5027">
        <w:rPr>
          <w:rFonts w:ascii="ＭＳ 明朝" w:hAnsi="ＭＳ 明朝" w:hint="eastAsia"/>
          <w:color w:val="000000" w:themeColor="text1"/>
        </w:rPr>
        <w:t>、</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管理者に</w:t>
      </w:r>
      <w:r w:rsidR="009A461D" w:rsidRPr="00CA5027">
        <w:rPr>
          <w:rFonts w:ascii="ＭＳ 明朝" w:hAnsi="ＭＳ 明朝" w:hint="eastAsia"/>
          <w:color w:val="000000" w:themeColor="text1"/>
        </w:rPr>
        <w:t>、</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の取扱い及び保管・管理並びにそれらの記録に際して従うべき指示を記載した乙作成の手順書に従った措置を適切に実施させる</w:t>
      </w:r>
      <w:r w:rsidR="009A461D" w:rsidRPr="00CA5027">
        <w:rPr>
          <w:rFonts w:ascii="ＭＳ 明朝" w:hAnsi="ＭＳ 明朝" w:hint="eastAsia"/>
          <w:color w:val="000000" w:themeColor="text1"/>
        </w:rPr>
        <w:t>。</w:t>
      </w:r>
    </w:p>
    <w:p w14:paraId="0E5DCFB0" w14:textId="77777777" w:rsidR="00800D74" w:rsidRPr="00CA5027" w:rsidRDefault="00800D74" w:rsidP="00800D74">
      <w:pPr>
        <w:tabs>
          <w:tab w:val="left" w:pos="567"/>
        </w:tabs>
        <w:rPr>
          <w:rFonts w:ascii="ＭＳ 明朝" w:hAnsi="ＭＳ 明朝"/>
          <w:color w:val="000000" w:themeColor="text1"/>
        </w:rPr>
      </w:pPr>
    </w:p>
    <w:p w14:paraId="66BAC0EC"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第10条（モニタリング等への協力及び被験者の秘密保全）</w:t>
      </w:r>
    </w:p>
    <w:p w14:paraId="25880C41"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乙が行うモニタリング及び監査並びに審査委員会及び規制当局の調査に協力し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その求めに応じ</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原</w:t>
      </w:r>
    </w:p>
    <w:p w14:paraId="6F4AF061" w14:textId="77777777" w:rsidR="00FB7468" w:rsidRPr="00CA5027" w:rsidRDefault="00FB7468">
      <w:pPr>
        <w:ind w:firstLineChars="200" w:firstLine="367"/>
        <w:rPr>
          <w:rFonts w:ascii="ＭＳ 明朝" w:hAnsi="ＭＳ 明朝"/>
          <w:color w:val="000000" w:themeColor="text1"/>
        </w:rPr>
      </w:pPr>
      <w:r w:rsidRPr="00CA5027">
        <w:rPr>
          <w:rFonts w:ascii="ＭＳ 明朝" w:hAnsi="ＭＳ 明朝" w:hint="eastAsia"/>
          <w:color w:val="000000" w:themeColor="text1"/>
        </w:rPr>
        <w:t>資料等の本試験に関連する全ての記録を直接閲覧に供するものとする</w:t>
      </w:r>
      <w:r w:rsidR="009A461D" w:rsidRPr="00CA5027">
        <w:rPr>
          <w:rFonts w:ascii="ＭＳ 明朝" w:hAnsi="ＭＳ 明朝" w:hint="eastAsia"/>
          <w:color w:val="000000" w:themeColor="text1"/>
        </w:rPr>
        <w:t>。</w:t>
      </w:r>
    </w:p>
    <w:p w14:paraId="7B2B0A2C" w14:textId="77777777" w:rsidR="0013712D" w:rsidRPr="00CA5027" w:rsidRDefault="00FB7468" w:rsidP="0013712D">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2　　</w:t>
      </w:r>
      <w:r w:rsidRPr="00CA5027">
        <w:rPr>
          <w:rFonts w:ascii="ＭＳ 明朝" w:hAnsi="ＭＳ 明朝" w:hint="eastAsia"/>
          <w:color w:val="000000" w:themeColor="text1"/>
        </w:rPr>
        <w:tab/>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正当な理由なく</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モニタリング又は監査の際に得た被験者の秘密を第三者に漏洩してはならない</w:t>
      </w:r>
      <w:r w:rsidR="0013712D" w:rsidRPr="00CA5027">
        <w:rPr>
          <w:rFonts w:ascii="ＭＳ 明朝" w:hAnsi="ＭＳ 明朝" w:hint="eastAsia"/>
          <w:color w:val="000000" w:themeColor="text1"/>
        </w:rPr>
        <w:t>。</w:t>
      </w:r>
    </w:p>
    <w:p w14:paraId="4BAF6182" w14:textId="36462654" w:rsidR="00FB7468" w:rsidRPr="00CA5027" w:rsidRDefault="0013712D" w:rsidP="0013712D">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　　　</w:t>
      </w:r>
      <w:r w:rsidR="00FB7468" w:rsidRPr="00CA5027">
        <w:rPr>
          <w:rFonts w:ascii="ＭＳ 明朝" w:hAnsi="ＭＳ 明朝" w:hint="eastAsia"/>
          <w:color w:val="000000" w:themeColor="text1"/>
        </w:rPr>
        <w:t>また</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その役員若しくは従業員又はこれらの地位にあった者に対し</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その義務を課すものとする</w:t>
      </w:r>
      <w:r w:rsidR="009A461D" w:rsidRPr="00CA5027">
        <w:rPr>
          <w:rFonts w:ascii="ＭＳ 明朝" w:hAnsi="ＭＳ 明朝" w:hint="eastAsia"/>
          <w:color w:val="000000" w:themeColor="text1"/>
        </w:rPr>
        <w:t>。</w:t>
      </w:r>
    </w:p>
    <w:p w14:paraId="223CA46D" w14:textId="77777777" w:rsidR="00FB7468" w:rsidRPr="00CA5027" w:rsidRDefault="00FB7468">
      <w:pPr>
        <w:rPr>
          <w:rFonts w:ascii="ＭＳ 明朝" w:hAnsi="ＭＳ 明朝"/>
          <w:color w:val="000000" w:themeColor="text1"/>
        </w:rPr>
      </w:pPr>
    </w:p>
    <w:p w14:paraId="0B7CA82B"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第11条（症例報告書の提出）</w:t>
      </w:r>
    </w:p>
    <w:p w14:paraId="2B851F9D" w14:textId="5582EAD2" w:rsidR="00FB7468" w:rsidRPr="00CA5027" w:rsidRDefault="00FB7468" w:rsidP="00B82EF4">
      <w:pPr>
        <w:ind w:leftChars="232" w:left="426" w:firstLineChars="67" w:firstLine="123"/>
        <w:rPr>
          <w:rFonts w:ascii="ＭＳ 明朝" w:hAnsi="ＭＳ 明朝"/>
          <w:color w:val="000000" w:themeColor="text1"/>
        </w:rPr>
      </w:pPr>
      <w:r w:rsidRPr="00CA5027">
        <w:rPr>
          <w:rFonts w:ascii="ＭＳ 明朝" w:hAnsi="ＭＳ 明朝" w:hint="eastAsia"/>
          <w:color w:val="000000" w:themeColor="text1"/>
        </w:rPr>
        <w:t>甲（の試験責任医師又は試験分担医師）は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本試験を実施した結果につき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試験実施計画書に従って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w:t>
      </w:r>
      <w:r w:rsidR="00D17FAC"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かに正確かつ完全な症例報告書を作成し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乙に提出する</w:t>
      </w:r>
      <w:r w:rsidR="009A461D" w:rsidRPr="00CA5027">
        <w:rPr>
          <w:rFonts w:ascii="ＭＳ 明朝" w:hAnsi="ＭＳ 明朝" w:hint="eastAsia"/>
          <w:color w:val="000000" w:themeColor="text1"/>
        </w:rPr>
        <w:t>。</w:t>
      </w:r>
    </w:p>
    <w:p w14:paraId="6D1FB2D2" w14:textId="60AABC31" w:rsidR="00D17FAC" w:rsidRPr="00CA5027" w:rsidRDefault="00D17FAC" w:rsidP="008760E5">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2</w:t>
      </w:r>
      <w:r w:rsidR="008760E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前項の症例報告書の作成・提出、又は作成・提出された症例報告書の修正・変更にあたっては、甲は、乙作成の手順書に従い、これを行うものとする。</w:t>
      </w:r>
    </w:p>
    <w:p w14:paraId="741C01BF" w14:textId="77777777" w:rsidR="00FB7468" w:rsidRPr="00CA5027" w:rsidRDefault="00FB7468">
      <w:pPr>
        <w:rPr>
          <w:rFonts w:ascii="ＭＳ 明朝" w:hAnsi="ＭＳ 明朝"/>
          <w:color w:val="000000" w:themeColor="text1"/>
        </w:rPr>
      </w:pPr>
    </w:p>
    <w:p w14:paraId="717BE61C"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第12</w:t>
      </w:r>
      <w:r w:rsidR="003B6FE2" w:rsidRPr="00CA5027">
        <w:rPr>
          <w:rFonts w:ascii="ＭＳ 明朝" w:hAnsi="ＭＳ 明朝" w:hint="eastAsia"/>
          <w:color w:val="000000" w:themeColor="text1"/>
        </w:rPr>
        <w:t>条（</w:t>
      </w:r>
      <w:r w:rsidR="0083018F" w:rsidRPr="00CA5027">
        <w:rPr>
          <w:rFonts w:ascii="ＭＳ 明朝" w:hAnsi="ＭＳ 明朝" w:hint="eastAsia"/>
          <w:color w:val="000000" w:themeColor="text1"/>
        </w:rPr>
        <w:t>研究</w:t>
      </w:r>
      <w:r w:rsidR="003B6FE2" w:rsidRPr="00CA5027">
        <w:rPr>
          <w:rFonts w:ascii="ＭＳ 明朝" w:hAnsi="ＭＳ 明朝" w:hint="eastAsia"/>
          <w:color w:val="000000" w:themeColor="text1"/>
        </w:rPr>
        <w:t>成果の公表</w:t>
      </w:r>
      <w:r w:rsidRPr="00CA5027">
        <w:rPr>
          <w:rFonts w:ascii="ＭＳ 明朝" w:hAnsi="ＭＳ 明朝" w:hint="eastAsia"/>
          <w:color w:val="000000" w:themeColor="text1"/>
        </w:rPr>
        <w:t>）</w:t>
      </w:r>
    </w:p>
    <w:p w14:paraId="3937A567" w14:textId="01C8BE8B" w:rsidR="00FB7468" w:rsidRPr="00CA5027" w:rsidRDefault="00FB7468" w:rsidP="003B6FE2">
      <w:pPr>
        <w:ind w:left="367" w:hangingChars="200" w:hanging="367"/>
        <w:rPr>
          <w:rFonts w:ascii="ＭＳ 明朝" w:hAnsi="ＭＳ 明朝"/>
          <w:color w:val="000000" w:themeColor="text1"/>
        </w:rPr>
      </w:pPr>
      <w:r w:rsidRPr="00CA5027">
        <w:rPr>
          <w:rFonts w:ascii="ＭＳ 明朝" w:hAnsi="ＭＳ 明朝" w:hint="eastAsia"/>
          <w:color w:val="000000" w:themeColor="text1"/>
        </w:rPr>
        <w:tab/>
      </w:r>
      <w:r w:rsidR="003B6FE2" w:rsidRPr="00CA5027">
        <w:rPr>
          <w:rFonts w:ascii="ＭＳ 明朝" w:hAnsi="ＭＳ 明朝" w:hint="eastAsia"/>
          <w:color w:val="000000" w:themeColor="text1"/>
        </w:rPr>
        <w:t xml:space="preserve">　</w:t>
      </w:r>
      <w:r w:rsidR="0083018F" w:rsidRPr="00CA5027">
        <w:rPr>
          <w:rFonts w:ascii="ＭＳ 明朝" w:hAnsi="ＭＳ 明朝" w:hint="eastAsia"/>
          <w:color w:val="000000" w:themeColor="text1"/>
        </w:rPr>
        <w:t>甲</w:t>
      </w:r>
      <w:r w:rsidR="003B6FE2" w:rsidRPr="00CA5027">
        <w:rPr>
          <w:rFonts w:ascii="ＭＳ 明朝" w:hAnsi="ＭＳ 明朝" w:hint="eastAsia"/>
          <w:color w:val="000000" w:themeColor="text1"/>
        </w:rPr>
        <w:t>は、本</w:t>
      </w:r>
      <w:r w:rsidR="00A35065" w:rsidRPr="00CA5027">
        <w:rPr>
          <w:rFonts w:ascii="ＭＳ 明朝" w:hAnsi="ＭＳ 明朝" w:hint="eastAsia"/>
          <w:color w:val="000000" w:themeColor="text1"/>
        </w:rPr>
        <w:t>試験</w:t>
      </w:r>
      <w:r w:rsidR="00276304" w:rsidRPr="00CA5027">
        <w:rPr>
          <w:rFonts w:ascii="ＭＳ 明朝" w:hAnsi="ＭＳ 明朝" w:hint="eastAsia"/>
          <w:color w:val="000000" w:themeColor="text1"/>
        </w:rPr>
        <w:t>の</w:t>
      </w:r>
      <w:r w:rsidR="003B6FE2" w:rsidRPr="00CA5027">
        <w:rPr>
          <w:rFonts w:ascii="ＭＳ 明朝" w:hAnsi="ＭＳ 明朝" w:hint="eastAsia"/>
          <w:color w:val="000000" w:themeColor="text1"/>
        </w:rPr>
        <w:t>総括報告書作成完了の翌日から起算し、</w:t>
      </w:r>
      <w:r w:rsidR="00844CC8" w:rsidRPr="00CA5027">
        <w:rPr>
          <w:rFonts w:ascii="ＭＳ 明朝" w:hAnsi="ＭＳ 明朝" w:hint="eastAsia"/>
          <w:color w:val="000000" w:themeColor="text1"/>
        </w:rPr>
        <w:t>●</w:t>
      </w:r>
      <w:r w:rsidR="003B6FE2" w:rsidRPr="00CA5027">
        <w:rPr>
          <w:rFonts w:ascii="ＭＳ 明朝" w:hAnsi="ＭＳ 明朝" w:hint="eastAsia"/>
          <w:color w:val="000000" w:themeColor="text1"/>
        </w:rPr>
        <w:t>ヶ月以降、</w:t>
      </w:r>
      <w:r w:rsidR="0083018F" w:rsidRPr="00CA5027">
        <w:rPr>
          <w:rFonts w:ascii="ＭＳ 明朝" w:hAnsi="ＭＳ 明朝" w:hint="eastAsia"/>
          <w:color w:val="000000" w:themeColor="text1"/>
        </w:rPr>
        <w:t>本</w:t>
      </w:r>
      <w:r w:rsidR="008E5168" w:rsidRPr="00CA5027">
        <w:rPr>
          <w:rFonts w:ascii="ＭＳ 明朝" w:hAnsi="ＭＳ 明朝" w:hint="eastAsia"/>
          <w:color w:val="000000" w:themeColor="text1"/>
        </w:rPr>
        <w:t>試験</w:t>
      </w:r>
      <w:r w:rsidR="0083018F" w:rsidRPr="00CA5027">
        <w:rPr>
          <w:rFonts w:ascii="ＭＳ 明朝" w:hAnsi="ＭＳ 明朝" w:hint="eastAsia"/>
          <w:color w:val="000000" w:themeColor="text1"/>
        </w:rPr>
        <w:t>に</w:t>
      </w:r>
      <w:r w:rsidR="00F030B7" w:rsidRPr="00CA5027">
        <w:rPr>
          <w:rFonts w:ascii="ＭＳ 明朝" w:hAnsi="ＭＳ 明朝" w:hint="eastAsia"/>
          <w:color w:val="000000" w:themeColor="text1"/>
        </w:rPr>
        <w:t>よって</w:t>
      </w:r>
      <w:r w:rsidR="0083018F" w:rsidRPr="00CA5027">
        <w:rPr>
          <w:rFonts w:ascii="ＭＳ 明朝" w:hAnsi="ＭＳ 明朝" w:hint="eastAsia"/>
          <w:color w:val="000000" w:themeColor="text1"/>
        </w:rPr>
        <w:t>得られた研究成果について公表する</w:t>
      </w:r>
      <w:r w:rsidR="00844CC8" w:rsidRPr="00CA5027">
        <w:rPr>
          <w:rFonts w:ascii="ＭＳ 明朝" w:hAnsi="ＭＳ 明朝" w:hint="eastAsia"/>
          <w:color w:val="000000" w:themeColor="text1"/>
        </w:rPr>
        <w:t>ことができる</w:t>
      </w:r>
      <w:r w:rsidR="0083018F" w:rsidRPr="00CA5027">
        <w:rPr>
          <w:rFonts w:ascii="ＭＳ 明朝" w:hAnsi="ＭＳ 明朝" w:hint="eastAsia"/>
          <w:color w:val="000000" w:themeColor="text1"/>
        </w:rPr>
        <w:t>（以下、「研究成果の公表」という</w:t>
      </w:r>
      <w:r w:rsidR="00844CC8" w:rsidRPr="00CA5027">
        <w:rPr>
          <w:rFonts w:ascii="ＭＳ 明朝" w:hAnsi="ＭＳ 明朝" w:hint="eastAsia"/>
          <w:color w:val="000000" w:themeColor="text1"/>
        </w:rPr>
        <w:t>。</w:t>
      </w:r>
      <w:r w:rsidR="0083018F" w:rsidRPr="00CA5027">
        <w:rPr>
          <w:rFonts w:ascii="ＭＳ 明朝" w:hAnsi="ＭＳ 明朝" w:hint="eastAsia"/>
          <w:color w:val="000000" w:themeColor="text1"/>
        </w:rPr>
        <w:t>）。ただし、研究成果の公表という大学の社会的使命を踏まえ、</w:t>
      </w:r>
      <w:r w:rsidR="00B05035" w:rsidRPr="00CA5027">
        <w:rPr>
          <w:rFonts w:ascii="ＭＳ 明朝" w:hAnsi="ＭＳ 明朝" w:hint="eastAsia"/>
          <w:color w:val="000000" w:themeColor="text1"/>
        </w:rPr>
        <w:t>乙</w:t>
      </w:r>
      <w:r w:rsidR="0083018F" w:rsidRPr="00CA5027">
        <w:rPr>
          <w:rFonts w:ascii="ＭＳ 明朝" w:hAnsi="ＭＳ 明朝" w:hint="eastAsia"/>
          <w:color w:val="000000" w:themeColor="text1"/>
        </w:rPr>
        <w:t>の同意を得た場合は、公表の時期を早めることができるものとする。</w:t>
      </w:r>
    </w:p>
    <w:p w14:paraId="403F6F7B" w14:textId="73AFF32A" w:rsidR="00FB7468" w:rsidRPr="00CA5027" w:rsidRDefault="003B6FE2" w:rsidP="00800D74">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2</w:t>
      </w:r>
      <w:r w:rsidR="00FB7468" w:rsidRPr="00CA5027">
        <w:rPr>
          <w:rFonts w:ascii="ＭＳ 明朝" w:hAnsi="ＭＳ 明朝" w:hint="eastAsia"/>
          <w:color w:val="000000" w:themeColor="text1"/>
        </w:rPr>
        <w:t xml:space="preserve">　　</w:t>
      </w:r>
      <w:r w:rsidR="00FB7468" w:rsidRPr="00CA5027">
        <w:rPr>
          <w:rFonts w:ascii="ＭＳ 明朝" w:hAnsi="ＭＳ 明朝" w:hint="eastAsia"/>
          <w:color w:val="000000" w:themeColor="text1"/>
        </w:rPr>
        <w:tab/>
        <w:t>乙は</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本試験により得られた情報を被験薬に係る医薬品製造販売承認申請等の目的で自由に使用することができる</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また</w:t>
      </w:r>
      <w:r w:rsidR="009A461D" w:rsidRPr="00CA5027">
        <w:rPr>
          <w:rFonts w:ascii="ＭＳ 明朝" w:hAnsi="ＭＳ 明朝" w:hint="eastAsia"/>
          <w:color w:val="000000" w:themeColor="text1"/>
        </w:rPr>
        <w:t>、</w:t>
      </w:r>
      <w:r w:rsidR="00FB7468" w:rsidRPr="00CA5027">
        <w:rPr>
          <w:rFonts w:ascii="ＭＳ 明朝" w:hAnsi="ＭＳ 明朝" w:hint="eastAsia"/>
          <w:color w:val="000000" w:themeColor="text1"/>
        </w:rPr>
        <w:t>乙は当該情報を製品情報概要として使用することができるものとする</w:t>
      </w:r>
      <w:r w:rsidR="009A461D" w:rsidRPr="00CA5027">
        <w:rPr>
          <w:rFonts w:ascii="ＭＳ 明朝" w:hAnsi="ＭＳ 明朝" w:hint="eastAsia"/>
          <w:color w:val="000000" w:themeColor="text1"/>
        </w:rPr>
        <w:t>。</w:t>
      </w:r>
    </w:p>
    <w:p w14:paraId="5CA49E5E" w14:textId="77777777" w:rsidR="00FB7468" w:rsidRPr="00CA5027" w:rsidRDefault="00FB7468">
      <w:pPr>
        <w:rPr>
          <w:rFonts w:ascii="ＭＳ 明朝" w:hAnsi="ＭＳ 明朝"/>
          <w:color w:val="000000" w:themeColor="text1"/>
        </w:rPr>
      </w:pPr>
    </w:p>
    <w:p w14:paraId="325C7070" w14:textId="77777777" w:rsidR="003B6FE2" w:rsidRPr="00CA5027" w:rsidRDefault="003B6FE2" w:rsidP="003B6FE2">
      <w:pPr>
        <w:rPr>
          <w:rFonts w:ascii="ＭＳ 明朝" w:hAnsi="ＭＳ 明朝"/>
          <w:color w:val="000000" w:themeColor="text1"/>
        </w:rPr>
      </w:pPr>
      <w:r w:rsidRPr="00CA5027">
        <w:rPr>
          <w:rFonts w:ascii="ＭＳ 明朝" w:hAnsi="ＭＳ 明朝" w:hint="eastAsia"/>
          <w:color w:val="000000" w:themeColor="text1"/>
        </w:rPr>
        <w:t>第13条（機密保持）</w:t>
      </w:r>
    </w:p>
    <w:p w14:paraId="1F524EEF" w14:textId="77777777" w:rsidR="003B6FE2" w:rsidRPr="00CA5027" w:rsidRDefault="003B6FE2" w:rsidP="003B6FE2">
      <w:pPr>
        <w:ind w:firstLineChars="100" w:firstLine="183"/>
        <w:rPr>
          <w:rFonts w:ascii="ＭＳ 明朝" w:hAnsi="ＭＳ 明朝"/>
          <w:color w:val="000000" w:themeColor="text1"/>
        </w:rPr>
      </w:pPr>
      <w:r w:rsidRPr="00CA5027">
        <w:rPr>
          <w:rFonts w:ascii="ＭＳ 明朝" w:hAnsi="ＭＳ 明朝" w:hint="eastAsia"/>
          <w:color w:val="000000" w:themeColor="text1"/>
        </w:rPr>
        <w:lastRenderedPageBreak/>
        <w:t>甲は、本試験に関して乙から開示された資料その他の情報については、乙の事前の文書による承諾なしに第三者に漏洩してはならない。</w:t>
      </w:r>
    </w:p>
    <w:p w14:paraId="33AADCEC" w14:textId="77777777" w:rsidR="003B6FE2" w:rsidRPr="00CA5027" w:rsidRDefault="003B6FE2">
      <w:pPr>
        <w:rPr>
          <w:rFonts w:ascii="ＭＳ 明朝" w:hAnsi="ＭＳ 明朝"/>
          <w:color w:val="000000" w:themeColor="text1"/>
        </w:rPr>
      </w:pPr>
    </w:p>
    <w:p w14:paraId="3CEA291E"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14</w:t>
      </w:r>
      <w:r w:rsidRPr="00CA5027">
        <w:rPr>
          <w:rFonts w:ascii="ＭＳ 明朝" w:hAnsi="ＭＳ 明朝" w:hint="eastAsia"/>
          <w:color w:val="000000" w:themeColor="text1"/>
        </w:rPr>
        <w:t>条（試験結果の帰属）</w:t>
      </w:r>
    </w:p>
    <w:p w14:paraId="4FF59E33" w14:textId="6F370022" w:rsidR="00FB7468" w:rsidRPr="00CA5027" w:rsidRDefault="00FB7468" w:rsidP="002E1EBD">
      <w:pPr>
        <w:tabs>
          <w:tab w:val="left" w:pos="709"/>
        </w:tabs>
        <w:ind w:left="284" w:hangingChars="155" w:hanging="284"/>
        <w:rPr>
          <w:rFonts w:ascii="ＭＳ 明朝" w:hAnsi="ＭＳ 明朝"/>
          <w:color w:val="000000" w:themeColor="text1"/>
        </w:rPr>
      </w:pPr>
      <w:r w:rsidRPr="00CA5027">
        <w:rPr>
          <w:rFonts w:ascii="ＭＳ 明朝" w:hAnsi="ＭＳ 明朝" w:hint="eastAsia"/>
          <w:color w:val="000000" w:themeColor="text1"/>
        </w:rPr>
        <w:t xml:space="preserve">　　　本試験の結果生じた特許権</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実用新案権</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その他これに準ずる権利並びに考案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意匠</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著作物</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ノウハウ等は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乙に帰属する</w:t>
      </w:r>
      <w:r w:rsidR="009A461D" w:rsidRPr="00CA5027">
        <w:rPr>
          <w:rFonts w:ascii="ＭＳ 明朝" w:hAnsi="ＭＳ 明朝" w:hint="eastAsia"/>
          <w:color w:val="000000" w:themeColor="text1"/>
        </w:rPr>
        <w:t>。</w:t>
      </w:r>
    </w:p>
    <w:p w14:paraId="1CC2F48E" w14:textId="77777777" w:rsidR="00FB7468" w:rsidRPr="00CA5027" w:rsidRDefault="00FB7468">
      <w:pPr>
        <w:rPr>
          <w:rFonts w:ascii="ＭＳ 明朝" w:hAnsi="ＭＳ 明朝"/>
          <w:color w:val="000000" w:themeColor="text1"/>
        </w:rPr>
      </w:pPr>
    </w:p>
    <w:p w14:paraId="7E2C9FE2"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15</w:t>
      </w:r>
      <w:r w:rsidRPr="00CA5027">
        <w:rPr>
          <w:rFonts w:ascii="ＭＳ 明朝" w:hAnsi="ＭＳ 明朝" w:hint="eastAsia"/>
          <w:color w:val="000000" w:themeColor="text1"/>
        </w:rPr>
        <w:t>条（記録の保存）</w:t>
      </w:r>
    </w:p>
    <w:p w14:paraId="27CB2904" w14:textId="48DE3D55" w:rsidR="00FB7468" w:rsidRPr="00CA5027" w:rsidRDefault="00FB7468" w:rsidP="00844CC8">
      <w:pPr>
        <w:ind w:left="284" w:hangingChars="155" w:hanging="284"/>
        <w:rPr>
          <w:rFonts w:ascii="ＭＳ 明朝" w:hAnsi="ＭＳ 明朝"/>
          <w:color w:val="000000" w:themeColor="text1"/>
        </w:rPr>
      </w:pPr>
      <w:r w:rsidRPr="00CA5027">
        <w:rPr>
          <w:rFonts w:ascii="ＭＳ 明朝" w:hAnsi="ＭＳ 明朝" w:hint="eastAsia"/>
          <w:color w:val="000000" w:themeColor="text1"/>
        </w:rPr>
        <w:t xml:space="preserve">　　　甲及び乙は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GCP省令等で保存すべきと定められている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本試験に関する各種の記録及び生データ類（以下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「記録等」という</w:t>
      </w:r>
      <w:r w:rsidR="005E5B4A" w:rsidRPr="00CA5027">
        <w:rPr>
          <w:rFonts w:ascii="ＭＳ 明朝" w:hAnsi="ＭＳ 明朝" w:hint="eastAsia"/>
          <w:color w:val="000000" w:themeColor="text1"/>
        </w:rPr>
        <w:t>。</w:t>
      </w:r>
      <w:r w:rsidRPr="00CA5027">
        <w:rPr>
          <w:rFonts w:ascii="ＭＳ 明朝" w:hAnsi="ＭＳ 明朝" w:hint="eastAsia"/>
          <w:color w:val="000000" w:themeColor="text1"/>
        </w:rPr>
        <w:t>）については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GCP省令等の定めに従い</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各々保存責任者を定め</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これを適切な条件の下に保存する</w:t>
      </w:r>
      <w:r w:rsidR="009A461D" w:rsidRPr="00CA5027">
        <w:rPr>
          <w:rFonts w:ascii="ＭＳ 明朝" w:hAnsi="ＭＳ 明朝" w:hint="eastAsia"/>
          <w:color w:val="000000" w:themeColor="text1"/>
        </w:rPr>
        <w:t>。</w:t>
      </w:r>
    </w:p>
    <w:p w14:paraId="37F145B6" w14:textId="006E676A" w:rsidR="005E76A9" w:rsidRPr="00CA5027" w:rsidRDefault="005E76A9" w:rsidP="00844CC8">
      <w:pPr>
        <w:ind w:left="367" w:hangingChars="200" w:hanging="367"/>
        <w:rPr>
          <w:rFonts w:ascii="ＭＳ 明朝" w:hAnsi="ＭＳ 明朝"/>
          <w:color w:val="000000" w:themeColor="text1"/>
        </w:rPr>
      </w:pPr>
      <w:r w:rsidRPr="00CA5027">
        <w:rPr>
          <w:rFonts w:ascii="ＭＳ 明朝" w:hAnsi="ＭＳ 明朝" w:hint="eastAsia"/>
          <w:color w:val="000000" w:themeColor="text1"/>
        </w:rPr>
        <w:t>2</w:t>
      </w:r>
      <w:r w:rsidR="00EE3CAA"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甲が保存しなければならない記録等の保存期間は、少なくとも被験薬に係る医薬品製造販売承認日</w:t>
      </w:r>
      <w:r w:rsidR="00EE3CAA" w:rsidRPr="00CA5027">
        <w:rPr>
          <w:rFonts w:ascii="ＭＳ 明朝" w:hAnsi="ＭＳ 明朝" w:hint="eastAsia"/>
          <w:color w:val="000000" w:themeColor="text1"/>
        </w:rPr>
        <w:t>から</w:t>
      </w:r>
      <w:commentRangeStart w:id="1"/>
      <w:r w:rsidR="00046763" w:rsidRPr="00CA5027">
        <w:rPr>
          <w:rFonts w:ascii="ＭＳ 明朝" w:hAnsi="ＭＳ 明朝" w:hint="eastAsia"/>
          <w:color w:val="000000" w:themeColor="text1"/>
        </w:rPr>
        <w:t>●</w:t>
      </w:r>
      <w:commentRangeEnd w:id="1"/>
      <w:r w:rsidR="002E6970" w:rsidRPr="00CA5027">
        <w:rPr>
          <w:rStyle w:val="a6"/>
          <w:rFonts w:ascii="ＭＳ 明朝" w:hAnsi="ＭＳ 明朝"/>
          <w:color w:val="000000" w:themeColor="text1"/>
          <w:sz w:val="20"/>
          <w:szCs w:val="20"/>
          <w:lang w:val="x-none" w:eastAsia="x-none"/>
        </w:rPr>
        <w:commentReference w:id="1"/>
      </w:r>
      <w:r w:rsidR="00EE3CAA" w:rsidRPr="00CA5027">
        <w:rPr>
          <w:rFonts w:ascii="ＭＳ 明朝" w:hAnsi="ＭＳ 明朝" w:hint="eastAsia"/>
          <w:color w:val="000000" w:themeColor="text1"/>
        </w:rPr>
        <w:t>年経過した日</w:t>
      </w:r>
      <w:r w:rsidRPr="00CA5027">
        <w:rPr>
          <w:rFonts w:ascii="ＭＳ 明朝" w:hAnsi="ＭＳ 明朝" w:hint="eastAsia"/>
          <w:color w:val="000000" w:themeColor="text1"/>
        </w:rPr>
        <w:t>（GCP省令第24条第3項の規定により通知を受けたときは</w:t>
      </w:r>
      <w:r w:rsidR="002E6970" w:rsidRPr="00CA5027">
        <w:rPr>
          <w:rFonts w:ascii="ＭＳ 明朝" w:hAnsi="ＭＳ 明朝" w:hint="eastAsia"/>
          <w:color w:val="000000" w:themeColor="text1"/>
        </w:rPr>
        <w:t>、</w:t>
      </w:r>
      <w:r w:rsidRPr="00CA5027">
        <w:rPr>
          <w:rFonts w:ascii="ＭＳ 明朝" w:hAnsi="ＭＳ 明朝" w:hint="eastAsia"/>
          <w:color w:val="000000" w:themeColor="text1"/>
        </w:rPr>
        <w:t>通知を受けた日後</w:t>
      </w:r>
      <w:r w:rsidR="002E1EBD" w:rsidRPr="00CA5027">
        <w:rPr>
          <w:rFonts w:ascii="ＭＳ 明朝" w:hAnsi="ＭＳ 明朝" w:hint="eastAsia"/>
          <w:color w:val="000000" w:themeColor="text1"/>
        </w:rPr>
        <w:t>●</w:t>
      </w:r>
      <w:r w:rsidRPr="00CA5027">
        <w:rPr>
          <w:rFonts w:ascii="ＭＳ 明朝" w:hAnsi="ＭＳ 明朝" w:hint="eastAsia"/>
          <w:color w:val="000000" w:themeColor="text1"/>
        </w:rPr>
        <w:t>年を経過した日）又は試験の中止若しくは終了後</w:t>
      </w:r>
      <w:r w:rsidR="00046763" w:rsidRPr="00CA5027">
        <w:rPr>
          <w:rFonts w:ascii="ＭＳ 明朝" w:hAnsi="ＭＳ 明朝" w:hint="eastAsia"/>
          <w:color w:val="000000" w:themeColor="text1"/>
        </w:rPr>
        <w:t>●</w:t>
      </w:r>
      <w:r w:rsidRPr="00CA5027">
        <w:rPr>
          <w:rFonts w:ascii="ＭＳ 明朝" w:hAnsi="ＭＳ 明朝" w:hint="eastAsia"/>
          <w:color w:val="000000" w:themeColor="text1"/>
        </w:rPr>
        <w:t>年を経過した日のうち、いずれか遅い日までの期間とする。ただし、乙がこれよりも長期間の保存を必要とする場合には、保存期間及び保存方法について甲乙協議し</w:t>
      </w:r>
      <w:r w:rsidR="002E6970" w:rsidRPr="00CA5027">
        <w:rPr>
          <w:rFonts w:ascii="ＭＳ 明朝" w:hAnsi="ＭＳ 明朝" w:hint="eastAsia"/>
          <w:color w:val="000000" w:themeColor="text1"/>
        </w:rPr>
        <w:t>、</w:t>
      </w:r>
      <w:r w:rsidRPr="00CA5027">
        <w:rPr>
          <w:rFonts w:ascii="ＭＳ 明朝" w:hAnsi="ＭＳ 明朝" w:hint="eastAsia"/>
          <w:color w:val="000000" w:themeColor="text1"/>
        </w:rPr>
        <w:t>決定するものとする。</w:t>
      </w:r>
    </w:p>
    <w:p w14:paraId="3E0C26FE" w14:textId="463FE33D" w:rsidR="005E76A9" w:rsidRPr="00CA5027" w:rsidRDefault="005E76A9" w:rsidP="00844CC8">
      <w:pPr>
        <w:tabs>
          <w:tab w:val="left" w:pos="567"/>
        </w:tabs>
        <w:ind w:left="367" w:hangingChars="200" w:hanging="367"/>
        <w:rPr>
          <w:rFonts w:ascii="ＭＳ 明朝" w:hAnsi="ＭＳ 明朝"/>
          <w:color w:val="000000" w:themeColor="text1"/>
        </w:rPr>
      </w:pPr>
      <w:r w:rsidRPr="00CA5027">
        <w:rPr>
          <w:rFonts w:ascii="ＭＳ 明朝" w:hAnsi="ＭＳ 明朝" w:hint="eastAsia"/>
          <w:color w:val="000000" w:themeColor="text1"/>
        </w:rPr>
        <w:t xml:space="preserve">3　　</w:t>
      </w:r>
      <w:r w:rsidR="00EE3CAA"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甲は、第2項に基づく保存期間のうち、甲の定める診療録等の保存期間（5年間）を超える期間については、</w:t>
      </w:r>
      <w:commentRangeStart w:id="2"/>
      <w:r w:rsidRPr="00CA5027">
        <w:rPr>
          <w:rFonts w:ascii="ＭＳ 明朝" w:hAnsi="ＭＳ 明朝" w:hint="eastAsia"/>
          <w:color w:val="000000" w:themeColor="text1"/>
        </w:rPr>
        <w:t>資料保存費用</w:t>
      </w:r>
      <w:commentRangeEnd w:id="2"/>
      <w:r w:rsidR="00046763" w:rsidRPr="00CA5027">
        <w:rPr>
          <w:rStyle w:val="a6"/>
          <w:rFonts w:ascii="ＭＳ 明朝" w:hAnsi="ＭＳ 明朝"/>
          <w:color w:val="000000" w:themeColor="text1"/>
          <w:sz w:val="20"/>
          <w:szCs w:val="20"/>
          <w:lang w:val="x-none" w:eastAsia="x-none"/>
        </w:rPr>
        <w:commentReference w:id="2"/>
      </w:r>
      <w:r w:rsidRPr="00CA5027">
        <w:rPr>
          <w:rFonts w:ascii="ＭＳ 明朝" w:hAnsi="ＭＳ 明朝" w:hint="eastAsia"/>
          <w:color w:val="000000" w:themeColor="text1"/>
        </w:rPr>
        <w:t>として年間</w:t>
      </w:r>
      <w:r w:rsidRPr="00CA5027">
        <w:rPr>
          <w:rFonts w:ascii="ＭＳ 明朝" w:hAnsi="ＭＳ 明朝" w:hint="eastAsia"/>
          <w:color w:val="000000" w:themeColor="text1"/>
          <w:u w:val="single"/>
        </w:rPr>
        <w:t>10,000円</w:t>
      </w:r>
      <w:r w:rsidRPr="00CA5027">
        <w:rPr>
          <w:rFonts w:ascii="ＭＳ 明朝" w:hAnsi="ＭＳ 明朝" w:hint="eastAsia"/>
          <w:color w:val="000000" w:themeColor="text1"/>
        </w:rPr>
        <w:t>(消費税別)を</w:t>
      </w:r>
      <w:r w:rsidR="002E6970" w:rsidRPr="00CA5027">
        <w:rPr>
          <w:rFonts w:ascii="ＭＳ 明朝" w:hAnsi="ＭＳ 明朝" w:hint="eastAsia"/>
          <w:color w:val="000000" w:themeColor="text1"/>
        </w:rPr>
        <w:t>、</w:t>
      </w:r>
      <w:r w:rsidRPr="00CA5027">
        <w:rPr>
          <w:rFonts w:ascii="ＭＳ 明朝" w:hAnsi="ＭＳ 明朝" w:hint="eastAsia"/>
          <w:color w:val="000000" w:themeColor="text1"/>
        </w:rPr>
        <w:t>保存期間に応じて</w:t>
      </w:r>
      <w:r w:rsidR="00D81FF3" w:rsidRPr="00CA5027">
        <w:rPr>
          <w:rFonts w:ascii="ＭＳ 明朝" w:hAnsi="ＭＳ 明朝" w:hint="eastAsia"/>
          <w:color w:val="000000" w:themeColor="text1"/>
        </w:rPr>
        <w:t>試験終了時に一括して</w:t>
      </w:r>
      <w:r w:rsidR="002E6970" w:rsidRPr="00CA5027">
        <w:rPr>
          <w:rFonts w:ascii="ＭＳ 明朝" w:hAnsi="ＭＳ 明朝" w:hint="eastAsia"/>
          <w:color w:val="000000" w:themeColor="text1"/>
        </w:rPr>
        <w:t>乙に</w:t>
      </w:r>
      <w:r w:rsidRPr="00CA5027">
        <w:rPr>
          <w:rFonts w:ascii="ＭＳ 明朝" w:hAnsi="ＭＳ 明朝" w:hint="eastAsia"/>
          <w:color w:val="000000" w:themeColor="text1"/>
        </w:rPr>
        <w:t>請求するものとする。起算日は、</w:t>
      </w:r>
      <w:r w:rsidR="00EE3CAA" w:rsidRPr="00CA5027">
        <w:rPr>
          <w:rFonts w:ascii="ＭＳ 明朝" w:hAnsi="ＭＳ 明朝" w:hint="eastAsia"/>
          <w:color w:val="000000" w:themeColor="text1"/>
        </w:rPr>
        <w:t>試験</w:t>
      </w:r>
      <w:r w:rsidRPr="00CA5027">
        <w:rPr>
          <w:rFonts w:ascii="ＭＳ 明朝" w:hAnsi="ＭＳ 明朝" w:hint="eastAsia"/>
          <w:color w:val="000000" w:themeColor="text1"/>
        </w:rPr>
        <w:t>終了報告記載日から5年が経過した日と</w:t>
      </w:r>
      <w:r w:rsidR="00D81FF3" w:rsidRPr="00CA5027">
        <w:rPr>
          <w:rFonts w:ascii="ＭＳ 明朝" w:hAnsi="ＭＳ 明朝" w:hint="eastAsia"/>
          <w:color w:val="000000" w:themeColor="text1"/>
        </w:rPr>
        <w:t>し、本試験は</w:t>
      </w:r>
      <w:r w:rsidR="00046763" w:rsidRPr="00CA5027">
        <w:rPr>
          <w:rFonts w:ascii="ＭＳ 明朝" w:hAnsi="ＭＳ 明朝" w:hint="eastAsia"/>
          <w:color w:val="000000" w:themeColor="text1"/>
        </w:rPr>
        <w:t>●</w:t>
      </w:r>
      <w:r w:rsidR="00D81FF3" w:rsidRPr="00CA5027">
        <w:rPr>
          <w:rFonts w:ascii="ＭＳ 明朝" w:hAnsi="ＭＳ 明朝" w:hint="eastAsia"/>
          <w:color w:val="000000" w:themeColor="text1"/>
        </w:rPr>
        <w:t>年分と</w:t>
      </w:r>
      <w:r w:rsidRPr="00CA5027">
        <w:rPr>
          <w:rFonts w:ascii="ＭＳ 明朝" w:hAnsi="ＭＳ 明朝" w:hint="eastAsia"/>
          <w:color w:val="000000" w:themeColor="text1"/>
        </w:rPr>
        <w:t>する。乙は、甲の発行する請求書に基づき、</w:t>
      </w:r>
      <w:r w:rsidR="00AD6F53" w:rsidRPr="00CA5027">
        <w:rPr>
          <w:rFonts w:ascii="ＭＳ 明朝" w:hAnsi="ＭＳ 明朝" w:hint="eastAsia"/>
          <w:color w:val="000000" w:themeColor="text1"/>
        </w:rPr>
        <w:t>請求書発行日の翌月末まで</w:t>
      </w:r>
      <w:r w:rsidRPr="00CA5027">
        <w:rPr>
          <w:rFonts w:ascii="ＭＳ 明朝" w:hAnsi="ＭＳ 明朝" w:hint="eastAsia"/>
          <w:color w:val="000000" w:themeColor="text1"/>
        </w:rPr>
        <w:t>に一括して支払う。</w:t>
      </w:r>
    </w:p>
    <w:p w14:paraId="12C1DAC8" w14:textId="691C5114" w:rsidR="005E76A9" w:rsidRPr="00CA5027" w:rsidRDefault="005E76A9" w:rsidP="00844CC8">
      <w:pPr>
        <w:ind w:left="284" w:hangingChars="155" w:hanging="284"/>
        <w:rPr>
          <w:rFonts w:ascii="ＭＳ 明朝" w:hAnsi="ＭＳ 明朝"/>
          <w:color w:val="000000" w:themeColor="text1"/>
        </w:rPr>
      </w:pPr>
      <w:r w:rsidRPr="00CA5027">
        <w:rPr>
          <w:rFonts w:ascii="ＭＳ 明朝" w:hAnsi="ＭＳ 明朝" w:hint="eastAsia"/>
          <w:color w:val="000000" w:themeColor="text1"/>
        </w:rPr>
        <w:t>4</w:t>
      </w:r>
      <w:r w:rsidR="00844CC8"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乙が保存しなければならない記録等の保存期間は、GCP省令等及び医薬品医療機器等法施行規則第101条で規定する期間とする。</w:t>
      </w:r>
    </w:p>
    <w:p w14:paraId="4F8AF5A4" w14:textId="434FB10C" w:rsidR="005E76A9" w:rsidRPr="00CA5027" w:rsidRDefault="005E76A9" w:rsidP="00844CC8">
      <w:pPr>
        <w:tabs>
          <w:tab w:val="left" w:pos="709"/>
        </w:tabs>
        <w:ind w:left="284" w:hangingChars="155" w:hanging="284"/>
        <w:rPr>
          <w:rFonts w:ascii="ＭＳ 明朝" w:hAnsi="ＭＳ 明朝"/>
          <w:color w:val="000000" w:themeColor="text1"/>
        </w:rPr>
      </w:pPr>
      <w:r w:rsidRPr="00CA5027">
        <w:rPr>
          <w:rFonts w:ascii="ＭＳ 明朝" w:hAnsi="ＭＳ 明朝" w:hint="eastAsia"/>
          <w:color w:val="000000" w:themeColor="text1"/>
        </w:rPr>
        <w:t>5</w:t>
      </w:r>
      <w:r w:rsidR="00844CC8"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乙は、被験薬に係る医薬品製造販売承認が得られた場合、開発を中止した場合又は記録等の保存を必要としなくなった場合には、これを遅滞なく甲に通知するものとする。</w:t>
      </w:r>
    </w:p>
    <w:p w14:paraId="20FE7144" w14:textId="77777777" w:rsidR="005E76A9" w:rsidRPr="00CA5027" w:rsidRDefault="005E76A9" w:rsidP="00844CC8">
      <w:pPr>
        <w:jc w:val="left"/>
        <w:rPr>
          <w:rFonts w:ascii="ＭＳ 明朝" w:hAnsi="ＭＳ 明朝"/>
          <w:color w:val="000000" w:themeColor="text1"/>
        </w:rPr>
      </w:pPr>
    </w:p>
    <w:p w14:paraId="5C4C0BA1"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16</w:t>
      </w:r>
      <w:r w:rsidRPr="00CA5027">
        <w:rPr>
          <w:rFonts w:ascii="ＭＳ 明朝" w:hAnsi="ＭＳ 明朝" w:hint="eastAsia"/>
          <w:color w:val="000000" w:themeColor="text1"/>
        </w:rPr>
        <w:t>条（本試験に係る費用及びその支払い方法）</w:t>
      </w:r>
    </w:p>
    <w:p w14:paraId="6C66F5BA" w14:textId="77777777" w:rsidR="00FB7468" w:rsidRPr="00CA5027" w:rsidRDefault="00FB7468" w:rsidP="00AF3B2D">
      <w:pPr>
        <w:tabs>
          <w:tab w:val="left" w:pos="284"/>
          <w:tab w:val="left" w:pos="709"/>
        </w:tabs>
        <w:rPr>
          <w:rFonts w:ascii="ＭＳ 明朝" w:hAnsi="ＭＳ 明朝"/>
          <w:color w:val="000000" w:themeColor="text1"/>
        </w:rPr>
      </w:pPr>
      <w:r w:rsidRPr="00CA5027">
        <w:rPr>
          <w:rFonts w:ascii="ＭＳ 明朝" w:hAnsi="ＭＳ 明朝" w:hint="eastAsia"/>
          <w:color w:val="000000" w:themeColor="text1"/>
        </w:rPr>
        <w:t xml:space="preserve">　　　本試験の委託に関して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甲が乙に請求する費用は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次のとおりとする</w:t>
      </w:r>
      <w:r w:rsidR="009A461D" w:rsidRPr="00CA5027">
        <w:rPr>
          <w:rFonts w:ascii="ＭＳ 明朝" w:hAnsi="ＭＳ 明朝" w:hint="eastAsia"/>
          <w:color w:val="000000" w:themeColor="text1"/>
        </w:rPr>
        <w:t>。</w:t>
      </w:r>
    </w:p>
    <w:p w14:paraId="75397939" w14:textId="7652CCE7" w:rsidR="00FB7468" w:rsidRPr="00CA5027" w:rsidRDefault="00FB7468" w:rsidP="00AF3B2D">
      <w:pPr>
        <w:ind w:left="853" w:hangingChars="465" w:hanging="853"/>
        <w:rPr>
          <w:rFonts w:ascii="ＭＳ 明朝" w:hAnsi="ＭＳ 明朝"/>
          <w:color w:val="000000" w:themeColor="text1"/>
        </w:rPr>
      </w:pPr>
      <w:r w:rsidRPr="00CA5027">
        <w:rPr>
          <w:rFonts w:ascii="ＭＳ 明朝" w:hAnsi="ＭＳ 明朝" w:hint="eastAsia"/>
          <w:color w:val="000000" w:themeColor="text1"/>
        </w:rPr>
        <w:t xml:space="preserve">　　　(1) 本試験に要する費用に関し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診療に係らない経費等であって本試験の適正な実施に必要な費用（以下「研究費」という</w:t>
      </w:r>
      <w:r w:rsidR="00AD6F53" w:rsidRPr="00CA5027">
        <w:rPr>
          <w:rFonts w:ascii="ＭＳ 明朝" w:hAnsi="ＭＳ 明朝" w:hint="eastAsia"/>
          <w:color w:val="000000" w:themeColor="text1"/>
        </w:rPr>
        <w:t>。</w:t>
      </w:r>
      <w:r w:rsidRPr="00CA5027">
        <w:rPr>
          <w:rFonts w:ascii="ＭＳ 明朝" w:hAnsi="ＭＳ 明朝" w:hint="eastAsia"/>
          <w:color w:val="000000" w:themeColor="text1"/>
        </w:rPr>
        <w:t>）</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詳細は研究費内訳表に記す</w:t>
      </w:r>
      <w:r w:rsidR="009A461D" w:rsidRPr="00CA5027">
        <w:rPr>
          <w:rFonts w:ascii="ＭＳ 明朝" w:hAnsi="ＭＳ 明朝" w:hint="eastAsia"/>
          <w:color w:val="000000" w:themeColor="text1"/>
        </w:rPr>
        <w:t>。</w:t>
      </w:r>
    </w:p>
    <w:p w14:paraId="38EC7040" w14:textId="18C1BD36" w:rsidR="00FB7468" w:rsidRPr="00CA5027" w:rsidRDefault="00FB7468" w:rsidP="00AF3B2D">
      <w:pPr>
        <w:jc w:val="right"/>
        <w:rPr>
          <w:rFonts w:ascii="ＭＳ 明朝" w:hAnsi="ＭＳ 明朝"/>
          <w:color w:val="000000" w:themeColor="text1"/>
        </w:rPr>
      </w:pPr>
      <w:r w:rsidRPr="00CA5027">
        <w:rPr>
          <w:rFonts w:ascii="ＭＳ 明朝" w:hAnsi="ＭＳ 明朝" w:hint="eastAsia"/>
          <w:color w:val="000000" w:themeColor="text1"/>
        </w:rPr>
        <w:tab/>
      </w:r>
      <w:r w:rsidRPr="00CA5027">
        <w:rPr>
          <w:rFonts w:ascii="ＭＳ 明朝" w:hAnsi="ＭＳ 明朝" w:hint="eastAsia"/>
          <w:color w:val="000000" w:themeColor="text1"/>
        </w:rPr>
        <w:tab/>
      </w:r>
      <w:r w:rsidRPr="00CA5027">
        <w:rPr>
          <w:rFonts w:ascii="ＭＳ 明朝" w:hAnsi="ＭＳ 明朝" w:hint="eastAsia"/>
          <w:color w:val="000000" w:themeColor="text1"/>
        </w:rPr>
        <w:tab/>
      </w:r>
      <w:r w:rsidRPr="00CA5027">
        <w:rPr>
          <w:rFonts w:ascii="ＭＳ 明朝" w:hAnsi="ＭＳ 明朝" w:hint="eastAsia"/>
          <w:color w:val="000000" w:themeColor="text1"/>
        </w:rPr>
        <w:tab/>
        <w:t xml:space="preserve">　　</w:t>
      </w:r>
      <w:r w:rsidR="00AF3B2D"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研究費合計</w:t>
      </w:r>
      <w:r w:rsidRPr="00CA5027">
        <w:rPr>
          <w:rFonts w:ascii="ＭＳ 明朝" w:hAnsi="ＭＳ 明朝" w:hint="eastAsia"/>
          <w:color w:val="000000" w:themeColor="text1"/>
          <w:u w:val="single"/>
        </w:rPr>
        <w:t xml:space="preserve">　</w:t>
      </w:r>
      <w:r w:rsidR="00D36E65" w:rsidRPr="00CA5027">
        <w:rPr>
          <w:rFonts w:ascii="ＭＳ 明朝" w:hAnsi="ＭＳ 明朝" w:hint="eastAsia"/>
          <w:color w:val="000000" w:themeColor="text1"/>
          <w:u w:val="single"/>
        </w:rPr>
        <w:t>●●●</w:t>
      </w:r>
      <w:r w:rsidRPr="00CA5027">
        <w:rPr>
          <w:rFonts w:ascii="ＭＳ 明朝" w:hAnsi="ＭＳ 明朝" w:hint="eastAsia"/>
          <w:color w:val="000000" w:themeColor="text1"/>
          <w:u w:val="single"/>
        </w:rPr>
        <w:t>円</w:t>
      </w:r>
      <w:r w:rsidRPr="00CA5027">
        <w:rPr>
          <w:rFonts w:ascii="ＭＳ 明朝" w:hAnsi="ＭＳ 明朝" w:hint="eastAsia"/>
          <w:color w:val="000000" w:themeColor="text1"/>
        </w:rPr>
        <w:t>（</w:t>
      </w:r>
      <w:r w:rsidR="00EE3CAA" w:rsidRPr="00CA5027">
        <w:rPr>
          <w:rFonts w:ascii="ＭＳ 明朝" w:hAnsi="ＭＳ 明朝" w:hint="eastAsia"/>
          <w:color w:val="000000" w:themeColor="text1"/>
        </w:rPr>
        <w:t>税抜</w:t>
      </w:r>
      <w:r w:rsidRPr="00CA5027">
        <w:rPr>
          <w:rFonts w:ascii="ＭＳ 明朝" w:hAnsi="ＭＳ 明朝" w:hint="eastAsia"/>
          <w:color w:val="000000" w:themeColor="text1"/>
        </w:rPr>
        <w:t>）</w:t>
      </w:r>
    </w:p>
    <w:p w14:paraId="16544C69" w14:textId="776583F9" w:rsidR="00FB7468" w:rsidRPr="00CA5027" w:rsidRDefault="00FB7468" w:rsidP="00AF3B2D">
      <w:pPr>
        <w:tabs>
          <w:tab w:val="left" w:pos="709"/>
        </w:tabs>
        <w:ind w:left="853" w:hangingChars="465" w:hanging="853"/>
        <w:rPr>
          <w:rFonts w:ascii="ＭＳ 明朝" w:hAnsi="ＭＳ 明朝"/>
          <w:color w:val="000000" w:themeColor="text1"/>
        </w:rPr>
      </w:pPr>
      <w:r w:rsidRPr="00CA5027">
        <w:rPr>
          <w:rFonts w:ascii="ＭＳ 明朝" w:hAnsi="ＭＳ 明朝" w:hint="eastAsia"/>
          <w:color w:val="000000" w:themeColor="text1"/>
        </w:rPr>
        <w:t xml:space="preserve">　　　(2) 本試験に係る診療に要する費用のうち</w:t>
      </w:r>
      <w:r w:rsidR="009A461D" w:rsidRPr="00CA5027">
        <w:rPr>
          <w:rFonts w:ascii="ＭＳ 明朝" w:hAnsi="ＭＳ 明朝" w:hint="eastAsia"/>
          <w:color w:val="000000" w:themeColor="text1"/>
        </w:rPr>
        <w:t>、</w:t>
      </w:r>
      <w:r w:rsidR="00D36E65" w:rsidRPr="00CA5027">
        <w:rPr>
          <w:rFonts w:ascii="ＭＳ 明朝" w:hAnsi="ＭＳ 明朝" w:hint="eastAsia"/>
          <w:color w:val="000000" w:themeColor="text1"/>
        </w:rPr>
        <w:t>保険外併用療養費の支給対象外となる費用</w:t>
      </w:r>
      <w:r w:rsidRPr="00CA5027">
        <w:rPr>
          <w:rFonts w:ascii="ＭＳ 明朝" w:hAnsi="ＭＳ 明朝" w:hint="eastAsia"/>
          <w:color w:val="000000" w:themeColor="text1"/>
        </w:rPr>
        <w:t>（以下「支給対象外経費」という</w:t>
      </w:r>
      <w:r w:rsidR="00AD6F53" w:rsidRPr="00CA5027">
        <w:rPr>
          <w:rFonts w:ascii="ＭＳ 明朝" w:hAnsi="ＭＳ 明朝" w:hint="eastAsia"/>
          <w:color w:val="000000" w:themeColor="text1"/>
        </w:rPr>
        <w:t>。</w:t>
      </w:r>
      <w:r w:rsidRPr="00CA5027">
        <w:rPr>
          <w:rFonts w:ascii="ＭＳ 明朝" w:hAnsi="ＭＳ 明朝" w:hint="eastAsia"/>
          <w:color w:val="000000" w:themeColor="text1"/>
        </w:rPr>
        <w:t>）</w:t>
      </w:r>
      <w:r w:rsidR="009A461D" w:rsidRPr="00CA5027">
        <w:rPr>
          <w:rFonts w:ascii="ＭＳ 明朝" w:hAnsi="ＭＳ 明朝" w:hint="eastAsia"/>
          <w:color w:val="000000" w:themeColor="text1"/>
        </w:rPr>
        <w:t>。</w:t>
      </w:r>
    </w:p>
    <w:p w14:paraId="61D2DFA4" w14:textId="3C3130E7" w:rsidR="002A452F" w:rsidRPr="00CA5027" w:rsidRDefault="00FB7468" w:rsidP="00AF3B2D">
      <w:pPr>
        <w:ind w:left="917" w:hangingChars="500" w:hanging="917"/>
        <w:rPr>
          <w:rFonts w:ascii="ＭＳ 明朝" w:hAnsi="ＭＳ 明朝"/>
          <w:iCs/>
          <w:color w:val="000000" w:themeColor="text1"/>
        </w:rPr>
      </w:pPr>
      <w:r w:rsidRPr="00CA5027">
        <w:rPr>
          <w:rFonts w:ascii="ＭＳ 明朝" w:hAnsi="ＭＳ 明朝" w:hint="eastAsia"/>
          <w:iCs/>
          <w:color w:val="000000" w:themeColor="text1"/>
        </w:rPr>
        <w:t xml:space="preserve">　　　(3) 本試験に係る診療に要する費用のうち</w:t>
      </w:r>
      <w:r w:rsidR="009A461D" w:rsidRPr="00CA5027">
        <w:rPr>
          <w:rFonts w:ascii="ＭＳ 明朝" w:hAnsi="ＭＳ 明朝" w:hint="eastAsia"/>
          <w:iCs/>
          <w:color w:val="000000" w:themeColor="text1"/>
        </w:rPr>
        <w:t>、</w:t>
      </w:r>
      <w:r w:rsidRPr="00CA5027">
        <w:rPr>
          <w:rFonts w:ascii="ＭＳ 明朝" w:hAnsi="ＭＳ 明朝" w:hint="eastAsia"/>
          <w:iCs/>
          <w:color w:val="000000" w:themeColor="text1"/>
        </w:rPr>
        <w:t>支給対象外経費以外の以下の費用（以下「その他費用」という</w:t>
      </w:r>
      <w:r w:rsidR="00AD6F53" w:rsidRPr="00CA5027">
        <w:rPr>
          <w:rFonts w:ascii="ＭＳ 明朝" w:hAnsi="ＭＳ 明朝" w:hint="eastAsia"/>
          <w:iCs/>
          <w:color w:val="000000" w:themeColor="text1"/>
        </w:rPr>
        <w:t>。</w:t>
      </w:r>
      <w:r w:rsidRPr="00CA5027">
        <w:rPr>
          <w:rFonts w:ascii="ＭＳ 明朝" w:hAnsi="ＭＳ 明朝" w:hint="eastAsia"/>
          <w:iCs/>
          <w:color w:val="000000" w:themeColor="text1"/>
        </w:rPr>
        <w:t>）</w:t>
      </w:r>
      <w:r w:rsidR="009A461D" w:rsidRPr="00CA5027">
        <w:rPr>
          <w:rFonts w:ascii="ＭＳ 明朝" w:hAnsi="ＭＳ 明朝" w:hint="eastAsia"/>
          <w:iCs/>
          <w:color w:val="000000" w:themeColor="text1"/>
        </w:rPr>
        <w:t>。</w:t>
      </w:r>
    </w:p>
    <w:p w14:paraId="45023CF8" w14:textId="4B42EEE0" w:rsidR="00263DE8" w:rsidRPr="00CA5027" w:rsidRDefault="00263DE8" w:rsidP="00AF3B2D">
      <w:pPr>
        <w:ind w:leftChars="500" w:left="917"/>
        <w:rPr>
          <w:rFonts w:ascii="ＭＳ 明朝" w:hAnsi="ＭＳ 明朝"/>
          <w:iCs/>
          <w:color w:val="000000" w:themeColor="text1"/>
        </w:rPr>
      </w:pPr>
      <w:r w:rsidRPr="00CA5027">
        <w:rPr>
          <w:rFonts w:ascii="ＭＳ 明朝" w:hAnsi="ＭＳ 明朝" w:hint="eastAsia"/>
          <w:color w:val="000000" w:themeColor="text1"/>
        </w:rPr>
        <w:t>①前観察期間及び追跡調査期間における試験実施計画書に規定されている検査・画像診断費用</w:t>
      </w:r>
    </w:p>
    <w:p w14:paraId="6A5F175E" w14:textId="77777777" w:rsidR="007E4722" w:rsidRPr="00CA5027" w:rsidRDefault="00263DE8" w:rsidP="00AF3B2D">
      <w:pPr>
        <w:tabs>
          <w:tab w:val="left" w:pos="851"/>
          <w:tab w:val="left" w:pos="1134"/>
        </w:tabs>
        <w:ind w:left="-2" w:firstLineChars="501" w:firstLine="919"/>
        <w:rPr>
          <w:rFonts w:ascii="ＭＳ 明朝" w:hAnsi="ＭＳ 明朝"/>
          <w:color w:val="000000" w:themeColor="text1"/>
        </w:rPr>
      </w:pPr>
      <w:r w:rsidRPr="00CA5027">
        <w:rPr>
          <w:rFonts w:ascii="ＭＳ 明朝" w:hAnsi="ＭＳ 明朝" w:hint="eastAsia"/>
          <w:color w:val="000000" w:themeColor="text1"/>
        </w:rPr>
        <w:t>②前観察期間及び追跡調査期間における同種・同効薬の費用</w:t>
      </w:r>
    </w:p>
    <w:p w14:paraId="27FC8C10" w14:textId="0C84EB7C" w:rsidR="00FB7468" w:rsidRPr="00CA5027" w:rsidRDefault="00263DE8" w:rsidP="00AF3B2D">
      <w:pPr>
        <w:tabs>
          <w:tab w:val="left" w:pos="851"/>
          <w:tab w:val="left" w:pos="1134"/>
        </w:tabs>
        <w:ind w:leftChars="502" w:left="994" w:hangingChars="40" w:hanging="73"/>
        <w:rPr>
          <w:rFonts w:ascii="ＭＳ 明朝" w:hAnsi="ＭＳ 明朝"/>
          <w:color w:val="000000" w:themeColor="text1"/>
        </w:rPr>
      </w:pPr>
      <w:r w:rsidRPr="00CA5027">
        <w:rPr>
          <w:rFonts w:ascii="ＭＳ 明朝" w:hAnsi="ＭＳ 明朝" w:hint="eastAsia"/>
          <w:color w:val="000000" w:themeColor="text1"/>
        </w:rPr>
        <w:t>③投与終了後（追跡調査期間終了後）さらにフォローが必要であると試験責任医師又は試験分担医師が判断した場合の検査・画像診断費用</w:t>
      </w:r>
    </w:p>
    <w:p w14:paraId="7B31DB11" w14:textId="1A55FD4C" w:rsidR="00FB7468" w:rsidRPr="00CA5027" w:rsidRDefault="00FB7468" w:rsidP="00AF3B2D">
      <w:pPr>
        <w:tabs>
          <w:tab w:val="left" w:pos="567"/>
        </w:tabs>
        <w:ind w:leftChars="233" w:left="853" w:hangingChars="232" w:hanging="426"/>
        <w:rPr>
          <w:rFonts w:ascii="ＭＳ 明朝" w:hAnsi="ＭＳ 明朝"/>
          <w:color w:val="000000" w:themeColor="text1"/>
        </w:rPr>
      </w:pPr>
      <w:r w:rsidRPr="00CA5027">
        <w:rPr>
          <w:rFonts w:ascii="ＭＳ 明朝" w:hAnsi="ＭＳ 明朝" w:hint="eastAsia"/>
          <w:color w:val="000000" w:themeColor="text1"/>
        </w:rPr>
        <w:tab/>
        <w:t>(4)</w:t>
      </w:r>
      <w:r w:rsidRPr="00CA5027">
        <w:rPr>
          <w:rFonts w:ascii="ＭＳ 明朝" w:hAnsi="ＭＳ 明朝" w:hint="eastAsia"/>
          <w:color w:val="000000" w:themeColor="text1"/>
        </w:rPr>
        <w:tab/>
      </w:r>
      <w:r w:rsidR="0013712D" w:rsidRPr="00CA5027">
        <w:rPr>
          <w:rFonts w:ascii="ＭＳ 明朝" w:hAnsi="ＭＳ 明朝"/>
          <w:color w:val="000000" w:themeColor="text1"/>
        </w:rPr>
        <w:t xml:space="preserve"> </w:t>
      </w:r>
      <w:r w:rsidR="001411FD" w:rsidRPr="00CA5027">
        <w:rPr>
          <w:rFonts w:ascii="ＭＳ 明朝" w:hAnsi="ＭＳ 明朝" w:hint="eastAsia"/>
          <w:color w:val="000000" w:themeColor="text1"/>
        </w:rPr>
        <w:t>投与期間中の</w:t>
      </w:r>
      <w:commentRangeStart w:id="3"/>
      <w:r w:rsidR="001411FD" w:rsidRPr="00CA5027">
        <w:rPr>
          <w:rFonts w:ascii="ＭＳ 明朝" w:hAnsi="ＭＳ 明朝" w:hint="eastAsia"/>
          <w:color w:val="000000" w:themeColor="text1"/>
        </w:rPr>
        <w:t>入院診療費</w:t>
      </w:r>
      <w:commentRangeEnd w:id="3"/>
      <w:r w:rsidR="00E857B6" w:rsidRPr="00CA5027">
        <w:rPr>
          <w:rStyle w:val="a6"/>
          <w:color w:val="000000" w:themeColor="text1"/>
          <w:lang w:val="x-none" w:eastAsia="x-none"/>
        </w:rPr>
        <w:commentReference w:id="3"/>
      </w:r>
      <w:r w:rsidR="001411FD" w:rsidRPr="00CA5027">
        <w:rPr>
          <w:rFonts w:ascii="ＭＳ 明朝" w:hAnsi="ＭＳ 明朝" w:hint="eastAsia"/>
          <w:color w:val="000000" w:themeColor="text1"/>
        </w:rPr>
        <w:t>のうち入院基本料、食事療養費、病衣料及び室料差額（以下「入院費用」という</w:t>
      </w:r>
      <w:r w:rsidR="00AD6F53" w:rsidRPr="00CA5027">
        <w:rPr>
          <w:rFonts w:ascii="ＭＳ 明朝" w:hAnsi="ＭＳ 明朝" w:hint="eastAsia"/>
          <w:color w:val="000000" w:themeColor="text1"/>
        </w:rPr>
        <w:t>。</w:t>
      </w:r>
      <w:r w:rsidR="001411FD" w:rsidRPr="00CA5027">
        <w:rPr>
          <w:rFonts w:ascii="ＭＳ 明朝" w:hAnsi="ＭＳ 明朝" w:hint="eastAsia"/>
          <w:color w:val="000000" w:themeColor="text1"/>
        </w:rPr>
        <w:t>）。ただし、室料差額は1日</w:t>
      </w:r>
      <w:r w:rsidR="00B6058F" w:rsidRPr="00CA5027">
        <w:rPr>
          <w:rFonts w:ascii="ＭＳ 明朝" w:hAnsi="ＭＳ 明朝" w:hint="eastAsia"/>
          <w:color w:val="000000" w:themeColor="text1"/>
          <w:u w:val="single"/>
        </w:rPr>
        <w:t>●</w:t>
      </w:r>
      <w:r w:rsidR="001411FD" w:rsidRPr="00CA5027">
        <w:rPr>
          <w:rFonts w:ascii="ＭＳ 明朝" w:hAnsi="ＭＳ 明朝" w:hint="eastAsia"/>
          <w:color w:val="000000" w:themeColor="text1"/>
          <w:u w:val="single"/>
        </w:rPr>
        <w:t>●円</w:t>
      </w:r>
      <w:r w:rsidR="001411FD" w:rsidRPr="00CA5027">
        <w:rPr>
          <w:rFonts w:ascii="ＭＳ 明朝" w:hAnsi="ＭＳ 明朝" w:hint="eastAsia"/>
          <w:color w:val="000000" w:themeColor="text1"/>
        </w:rPr>
        <w:t>を上限とする。</w:t>
      </w:r>
    </w:p>
    <w:p w14:paraId="2C1DECD5" w14:textId="06661DED" w:rsidR="00FB7468" w:rsidRPr="00CA5027" w:rsidRDefault="00FB7468" w:rsidP="00AF3B2D">
      <w:pPr>
        <w:tabs>
          <w:tab w:val="left" w:pos="142"/>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2　　</w:t>
      </w:r>
      <w:bookmarkStart w:id="4" w:name="OLE_LINK1"/>
      <w:r w:rsidR="00C21129"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第1項各号の費用に係る消費税は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消費税法第28条第1項及び第29条並びに地方税法第72条の82及び第72条の83の規定に基づき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これら</w:t>
      </w:r>
      <w:r w:rsidR="002E6970" w:rsidRPr="00CA5027">
        <w:rPr>
          <w:rFonts w:ascii="ＭＳ 明朝" w:hAnsi="ＭＳ 明朝" w:hint="eastAsia"/>
          <w:color w:val="000000" w:themeColor="text1"/>
        </w:rPr>
        <w:t>の</w:t>
      </w:r>
      <w:r w:rsidRPr="00CA5027">
        <w:rPr>
          <w:rFonts w:ascii="ＭＳ 明朝" w:hAnsi="ＭＳ 明朝" w:hint="eastAsia"/>
          <w:color w:val="000000" w:themeColor="text1"/>
        </w:rPr>
        <w:t>費用に</w:t>
      </w:r>
      <w:r w:rsidR="00000766" w:rsidRPr="00CA5027">
        <w:rPr>
          <w:rFonts w:ascii="ＭＳ 明朝" w:hAnsi="ＭＳ 明朝" w:hint="eastAsia"/>
          <w:color w:val="000000" w:themeColor="text1"/>
        </w:rPr>
        <w:t>請求時</w:t>
      </w:r>
      <w:r w:rsidR="00EE3CAA" w:rsidRPr="00CA5027">
        <w:rPr>
          <w:rFonts w:ascii="ＭＳ 明朝" w:hAnsi="ＭＳ 明朝" w:hint="eastAsia"/>
          <w:color w:val="000000" w:themeColor="text1"/>
        </w:rPr>
        <w:t>の消費税率</w:t>
      </w:r>
      <w:r w:rsidRPr="00CA5027">
        <w:rPr>
          <w:rFonts w:ascii="ＭＳ 明朝" w:hAnsi="ＭＳ 明朝" w:hint="eastAsia"/>
          <w:color w:val="000000" w:themeColor="text1"/>
        </w:rPr>
        <w:t>を乗じて得た額とする</w:t>
      </w:r>
      <w:r w:rsidR="009A461D" w:rsidRPr="00CA5027">
        <w:rPr>
          <w:rFonts w:ascii="ＭＳ 明朝" w:hAnsi="ＭＳ 明朝" w:hint="eastAsia"/>
          <w:color w:val="000000" w:themeColor="text1"/>
        </w:rPr>
        <w:t>。</w:t>
      </w:r>
      <w:bookmarkEnd w:id="4"/>
    </w:p>
    <w:p w14:paraId="13136F50" w14:textId="77777777" w:rsidR="00FB7468" w:rsidRPr="00CA5027" w:rsidRDefault="00FB7468" w:rsidP="00AF3B2D">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3　　</w:t>
      </w:r>
      <w:r w:rsidRPr="00CA5027">
        <w:rPr>
          <w:rFonts w:ascii="ＭＳ 明朝" w:hAnsi="ＭＳ 明朝" w:hint="eastAsia"/>
          <w:color w:val="000000" w:themeColor="text1"/>
        </w:rPr>
        <w:tab/>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第1項各号の費用を次に定める方法により甲に支払うものとする</w:t>
      </w:r>
      <w:r w:rsidR="009A461D" w:rsidRPr="00CA5027">
        <w:rPr>
          <w:rFonts w:ascii="ＭＳ 明朝" w:hAnsi="ＭＳ 明朝" w:hint="eastAsia"/>
          <w:color w:val="000000" w:themeColor="text1"/>
        </w:rPr>
        <w:t>。</w:t>
      </w:r>
    </w:p>
    <w:p w14:paraId="6BA211EC" w14:textId="6AAF46A8" w:rsidR="00FB7468" w:rsidRPr="00CA5027" w:rsidRDefault="00FB7468" w:rsidP="00AF3B2D">
      <w:pPr>
        <w:tabs>
          <w:tab w:val="left" w:pos="1702"/>
          <w:tab w:val="left" w:pos="2553"/>
          <w:tab w:val="left" w:pos="3404"/>
          <w:tab w:val="left" w:pos="4255"/>
          <w:tab w:val="left" w:pos="5106"/>
          <w:tab w:val="left" w:pos="5957"/>
          <w:tab w:val="left" w:pos="6808"/>
          <w:tab w:val="left" w:pos="7503"/>
        </w:tabs>
        <w:ind w:firstLineChars="200" w:firstLine="367"/>
        <w:rPr>
          <w:rFonts w:ascii="ＭＳ 明朝" w:hAnsi="ＭＳ 明朝"/>
          <w:color w:val="000000" w:themeColor="text1"/>
        </w:rPr>
      </w:pPr>
      <w:r w:rsidRPr="00CA5027">
        <w:rPr>
          <w:rFonts w:ascii="ＭＳ 明朝" w:hAnsi="ＭＳ 明朝" w:hint="eastAsia"/>
          <w:color w:val="000000" w:themeColor="text1"/>
        </w:rPr>
        <w:t xml:space="preserve">　(1)</w:t>
      </w:r>
      <w:r w:rsidR="00BE017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研究費は甲の発行する請求書に基づき</w:t>
      </w:r>
      <w:r w:rsidR="009A461D" w:rsidRPr="00CA5027">
        <w:rPr>
          <w:rFonts w:ascii="ＭＳ 明朝" w:hAnsi="ＭＳ 明朝" w:hint="eastAsia"/>
          <w:color w:val="000000" w:themeColor="text1"/>
        </w:rPr>
        <w:t>、</w:t>
      </w:r>
      <w:r w:rsidR="008117AB" w:rsidRPr="00CA5027">
        <w:rPr>
          <w:rFonts w:ascii="ＭＳ 明朝" w:hAnsi="ＭＳ 明朝" w:hint="eastAsia"/>
          <w:color w:val="000000" w:themeColor="text1"/>
        </w:rPr>
        <w:t>請求書発行日の翌月末までに一括して支払う</w:t>
      </w:r>
      <w:r w:rsidR="009A461D" w:rsidRPr="00CA5027">
        <w:rPr>
          <w:rFonts w:ascii="ＭＳ 明朝" w:hAnsi="ＭＳ 明朝" w:hint="eastAsia"/>
          <w:color w:val="000000" w:themeColor="text1"/>
        </w:rPr>
        <w:t>。</w:t>
      </w:r>
    </w:p>
    <w:p w14:paraId="5F1B03F7" w14:textId="291978A6" w:rsidR="00FB7468" w:rsidRPr="00CA5027" w:rsidRDefault="00FB7468" w:rsidP="00AF3B2D">
      <w:pPr>
        <w:tabs>
          <w:tab w:val="left" w:pos="993"/>
        </w:tabs>
        <w:ind w:leftChars="201" w:left="853" w:hangingChars="264" w:hanging="484"/>
        <w:rPr>
          <w:rFonts w:ascii="ＭＳ 明朝" w:hAnsi="ＭＳ 明朝"/>
          <w:color w:val="000000" w:themeColor="text1"/>
        </w:rPr>
      </w:pPr>
      <w:r w:rsidRPr="00CA5027">
        <w:rPr>
          <w:rFonts w:ascii="ＭＳ 明朝" w:hAnsi="ＭＳ 明朝" w:hint="eastAsia"/>
          <w:color w:val="000000" w:themeColor="text1"/>
        </w:rPr>
        <w:t xml:space="preserve">　(2)</w:t>
      </w:r>
      <w:r w:rsidR="00BE017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研究費の</w:t>
      </w:r>
      <w:r w:rsidR="00BE0175" w:rsidRPr="00CA5027">
        <w:rPr>
          <w:rFonts w:ascii="ＭＳ 明朝" w:hAnsi="ＭＳ 明朝" w:hint="eastAsia"/>
          <w:color w:val="000000" w:themeColor="text1"/>
        </w:rPr>
        <w:t>前払費用は</w:t>
      </w:r>
      <w:r w:rsidR="00851BF8" w:rsidRPr="00CA5027">
        <w:rPr>
          <w:rFonts w:ascii="ＭＳ 明朝" w:hAnsi="ＭＳ 明朝" w:hint="eastAsia"/>
          <w:color w:val="000000" w:themeColor="text1"/>
        </w:rPr>
        <w:t>診療科研究費</w:t>
      </w:r>
      <w:r w:rsidR="00000766" w:rsidRPr="00CA5027">
        <w:rPr>
          <w:rFonts w:ascii="ＭＳ 明朝" w:hAnsi="ＭＳ 明朝" w:hint="eastAsia"/>
          <w:color w:val="000000" w:themeColor="text1"/>
        </w:rPr>
        <w:t>（導入経費）</w:t>
      </w:r>
      <w:r w:rsidR="009A461D" w:rsidRPr="00CA5027">
        <w:rPr>
          <w:rFonts w:ascii="ＭＳ 明朝" w:hAnsi="ＭＳ 明朝" w:hint="eastAsia"/>
          <w:color w:val="000000" w:themeColor="text1"/>
        </w:rPr>
        <w:t>、</w:t>
      </w:r>
      <w:r w:rsidR="00851BF8" w:rsidRPr="00CA5027">
        <w:rPr>
          <w:rFonts w:ascii="ＭＳ 明朝" w:hAnsi="ＭＳ 明朝" w:hint="eastAsia"/>
          <w:color w:val="000000" w:themeColor="text1"/>
        </w:rPr>
        <w:t>管理</w:t>
      </w:r>
      <w:r w:rsidRPr="00CA5027">
        <w:rPr>
          <w:rFonts w:ascii="ＭＳ 明朝" w:hAnsi="ＭＳ 明朝" w:hint="eastAsia"/>
          <w:color w:val="000000" w:themeColor="text1"/>
        </w:rPr>
        <w:t>経費</w:t>
      </w:r>
      <w:r w:rsidR="00851BF8" w:rsidRPr="00CA5027">
        <w:rPr>
          <w:rFonts w:ascii="ＭＳ 明朝" w:hAnsi="ＭＳ 明朝" w:hint="eastAsia"/>
          <w:color w:val="000000" w:themeColor="text1"/>
        </w:rPr>
        <w:t>の3割分</w:t>
      </w:r>
      <w:r w:rsidR="009A461D" w:rsidRPr="00CA5027">
        <w:rPr>
          <w:rFonts w:ascii="ＭＳ 明朝" w:hAnsi="ＭＳ 明朝" w:hint="eastAsia"/>
          <w:color w:val="000000" w:themeColor="text1"/>
        </w:rPr>
        <w:t>、</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管理経費</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IRB</w:t>
      </w:r>
      <w:r w:rsidR="0053318F" w:rsidRPr="00CA5027">
        <w:rPr>
          <w:rFonts w:ascii="ＭＳ 明朝" w:hAnsi="ＭＳ 明朝" w:hint="eastAsia"/>
          <w:color w:val="000000" w:themeColor="text1"/>
        </w:rPr>
        <w:t>経費</w:t>
      </w:r>
      <w:r w:rsidRPr="00CA5027">
        <w:rPr>
          <w:rFonts w:ascii="ＭＳ 明朝" w:hAnsi="ＭＳ 明朝" w:hint="eastAsia"/>
          <w:color w:val="000000" w:themeColor="text1"/>
        </w:rPr>
        <w:t>及びCRC導入経費とし</w:t>
      </w:r>
      <w:r w:rsidR="009A461D" w:rsidRPr="00CA5027">
        <w:rPr>
          <w:rFonts w:ascii="ＭＳ 明朝" w:hAnsi="ＭＳ 明朝" w:hint="eastAsia"/>
          <w:color w:val="000000" w:themeColor="text1"/>
        </w:rPr>
        <w:t>、</w:t>
      </w:r>
      <w:r w:rsidR="00AD6F53" w:rsidRPr="00CA5027">
        <w:rPr>
          <w:rFonts w:ascii="ＭＳ 明朝" w:hAnsi="ＭＳ 明朝" w:hint="eastAsia"/>
          <w:color w:val="000000" w:themeColor="text1"/>
        </w:rPr>
        <w:t>研究費内訳表に基づき算出し、</w:t>
      </w:r>
      <w:r w:rsidRPr="00CA5027">
        <w:rPr>
          <w:rFonts w:ascii="ＭＳ 明朝" w:hAnsi="ＭＳ 明朝" w:hint="eastAsia"/>
          <w:color w:val="000000" w:themeColor="text1"/>
        </w:rPr>
        <w:t>本契約締結後</w:t>
      </w:r>
      <w:r w:rsidR="00AD6F53" w:rsidRPr="00CA5027">
        <w:rPr>
          <w:rFonts w:ascii="ＭＳ 明朝" w:hAnsi="ＭＳ 明朝" w:hint="eastAsia"/>
          <w:color w:val="000000" w:themeColor="text1"/>
        </w:rPr>
        <w:t>に</w:t>
      </w:r>
      <w:r w:rsidRPr="00CA5027">
        <w:rPr>
          <w:rFonts w:ascii="ＭＳ 明朝" w:hAnsi="ＭＳ 明朝" w:hint="eastAsia"/>
          <w:color w:val="000000" w:themeColor="text1"/>
        </w:rPr>
        <w:t>請求するものとする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なお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前払費用は原則として返還しない</w:t>
      </w:r>
      <w:r w:rsidR="009A461D" w:rsidRPr="00CA5027">
        <w:rPr>
          <w:rFonts w:ascii="ＭＳ 明朝" w:hAnsi="ＭＳ 明朝" w:hint="eastAsia"/>
          <w:color w:val="000000" w:themeColor="text1"/>
        </w:rPr>
        <w:t>。</w:t>
      </w:r>
    </w:p>
    <w:p w14:paraId="2A741324" w14:textId="1113CE1A" w:rsidR="00FB7468" w:rsidRPr="00CA5027" w:rsidRDefault="00FB7468" w:rsidP="00AF3B2D">
      <w:pPr>
        <w:ind w:left="853" w:hangingChars="465" w:hanging="853"/>
        <w:rPr>
          <w:rFonts w:ascii="ＭＳ 明朝" w:hAnsi="ＭＳ 明朝"/>
          <w:color w:val="000000" w:themeColor="text1"/>
        </w:rPr>
      </w:pPr>
      <w:r w:rsidRPr="00CA5027">
        <w:rPr>
          <w:rFonts w:ascii="ＭＳ 明朝" w:hAnsi="ＭＳ 明朝" w:hint="eastAsia"/>
          <w:color w:val="000000" w:themeColor="text1"/>
        </w:rPr>
        <w:t xml:space="preserve">　　　(3)</w:t>
      </w:r>
      <w:r w:rsidRPr="00CA5027">
        <w:rPr>
          <w:rFonts w:ascii="ＭＳ 明朝" w:hAnsi="ＭＳ 明朝" w:hint="eastAsia"/>
          <w:color w:val="000000" w:themeColor="text1"/>
        </w:rPr>
        <w:tab/>
      </w:r>
      <w:r w:rsidR="00BE0175" w:rsidRPr="00CA5027">
        <w:rPr>
          <w:rFonts w:ascii="ＭＳ 明朝" w:hAnsi="ＭＳ 明朝" w:hint="eastAsia"/>
          <w:color w:val="000000" w:themeColor="text1"/>
        </w:rPr>
        <w:t xml:space="preserve"> </w:t>
      </w:r>
      <w:r w:rsidR="00AD6F53" w:rsidRPr="00CA5027">
        <w:rPr>
          <w:rFonts w:ascii="ＭＳ 明朝" w:hAnsi="ＭＳ 明朝" w:hint="eastAsia"/>
          <w:color w:val="000000" w:themeColor="text1"/>
        </w:rPr>
        <w:t>研究費の</w:t>
      </w:r>
      <w:r w:rsidRPr="00CA5027">
        <w:rPr>
          <w:rFonts w:ascii="ＭＳ 明朝" w:hAnsi="ＭＳ 明朝" w:hint="eastAsia"/>
          <w:color w:val="000000" w:themeColor="text1"/>
        </w:rPr>
        <w:t>後払費用は研究費計算書に基づき算出し</w:t>
      </w:r>
      <w:r w:rsidR="009A461D" w:rsidRPr="00CA5027">
        <w:rPr>
          <w:rFonts w:ascii="ＭＳ 明朝" w:hAnsi="ＭＳ 明朝" w:hint="eastAsia"/>
          <w:color w:val="000000" w:themeColor="text1"/>
        </w:rPr>
        <w:t>、</w:t>
      </w:r>
      <w:r w:rsidR="008117AB" w:rsidRPr="00CA5027">
        <w:rPr>
          <w:rFonts w:ascii="ＭＳ 明朝" w:hAnsi="ＭＳ 明朝" w:hint="eastAsia"/>
          <w:color w:val="000000" w:themeColor="text1"/>
        </w:rPr>
        <w:t>本試験終了後に請求するものとする。</w:t>
      </w:r>
    </w:p>
    <w:p w14:paraId="420F21F2" w14:textId="557A5A83" w:rsidR="00FB7468" w:rsidRPr="00CA5027" w:rsidRDefault="00FB7468" w:rsidP="00AF3B2D">
      <w:pPr>
        <w:rPr>
          <w:rFonts w:ascii="ＭＳ 明朝" w:hAnsi="ＭＳ 明朝"/>
          <w:color w:val="000000" w:themeColor="text1"/>
        </w:rPr>
      </w:pPr>
      <w:r w:rsidRPr="00CA5027">
        <w:rPr>
          <w:rFonts w:ascii="ＭＳ 明朝" w:hAnsi="ＭＳ 明朝" w:hint="eastAsia"/>
          <w:color w:val="000000" w:themeColor="text1"/>
        </w:rPr>
        <w:t xml:space="preserve">　　　(4)</w:t>
      </w:r>
      <w:r w:rsidRPr="00CA5027">
        <w:rPr>
          <w:rFonts w:ascii="ＭＳ 明朝" w:hAnsi="ＭＳ 明朝" w:hint="eastAsia"/>
          <w:color w:val="000000" w:themeColor="text1"/>
        </w:rPr>
        <w:tab/>
      </w:r>
      <w:r w:rsidR="00BE017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研究費及びその支払方法について変更が生じた場合は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甲乙協議し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決定する</w:t>
      </w:r>
      <w:r w:rsidR="009A461D" w:rsidRPr="00CA5027">
        <w:rPr>
          <w:rFonts w:ascii="ＭＳ 明朝" w:hAnsi="ＭＳ 明朝" w:hint="eastAsia"/>
          <w:color w:val="000000" w:themeColor="text1"/>
        </w:rPr>
        <w:t>。</w:t>
      </w:r>
    </w:p>
    <w:p w14:paraId="0BFCF672" w14:textId="51EF37EC" w:rsidR="00FB7468" w:rsidRPr="00CA5027" w:rsidRDefault="00FB7468" w:rsidP="00AF3B2D">
      <w:pPr>
        <w:ind w:left="853" w:hangingChars="465" w:hanging="853"/>
        <w:rPr>
          <w:rFonts w:ascii="ＭＳ 明朝" w:hAnsi="ＭＳ 明朝"/>
          <w:color w:val="000000" w:themeColor="text1"/>
        </w:rPr>
      </w:pPr>
      <w:r w:rsidRPr="00CA5027">
        <w:rPr>
          <w:rFonts w:ascii="ＭＳ 明朝" w:hAnsi="ＭＳ 明朝" w:hint="eastAsia"/>
          <w:color w:val="000000" w:themeColor="text1"/>
        </w:rPr>
        <w:lastRenderedPageBreak/>
        <w:t xml:space="preserve">　　　(5)</w:t>
      </w:r>
      <w:r w:rsidRPr="00CA5027">
        <w:rPr>
          <w:rFonts w:ascii="ＭＳ 明朝" w:hAnsi="ＭＳ 明朝" w:hint="eastAsia"/>
          <w:color w:val="000000" w:themeColor="text1"/>
        </w:rPr>
        <w:tab/>
      </w:r>
      <w:r w:rsidR="00BE017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支給対象外経費</w:t>
      </w:r>
      <w:r w:rsidR="009A461D" w:rsidRPr="00CA5027">
        <w:rPr>
          <w:rFonts w:ascii="ＭＳ 明朝" w:hAnsi="ＭＳ 明朝" w:hint="eastAsia"/>
          <w:color w:val="000000" w:themeColor="text1"/>
        </w:rPr>
        <w:t>、</w:t>
      </w:r>
      <w:r w:rsidR="00776C4C" w:rsidRPr="00CA5027">
        <w:rPr>
          <w:rFonts w:ascii="ＭＳ 明朝" w:hAnsi="ＭＳ 明朝" w:hint="eastAsia"/>
          <w:color w:val="000000" w:themeColor="text1"/>
        </w:rPr>
        <w:t>その他</w:t>
      </w:r>
      <w:r w:rsidRPr="00CA5027">
        <w:rPr>
          <w:rFonts w:ascii="ＭＳ 明朝" w:hAnsi="ＭＳ 明朝" w:hint="eastAsia"/>
          <w:color w:val="000000" w:themeColor="text1"/>
        </w:rPr>
        <w:t>費用及び入院費用については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毎診療月につき1点10円にて算出し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その翌月に甲が発行する請求書に基づき</w:t>
      </w:r>
      <w:r w:rsidR="008117AB" w:rsidRPr="00CA5027">
        <w:rPr>
          <w:rFonts w:ascii="ＭＳ 明朝" w:hAnsi="ＭＳ 明朝" w:hint="eastAsia"/>
          <w:color w:val="000000" w:themeColor="text1"/>
        </w:rPr>
        <w:t>、請求書発行日の翌月末までに一括して支払う</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なお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手数料20%は合わせて請求するものとする</w:t>
      </w:r>
      <w:r w:rsidR="009A461D" w:rsidRPr="00CA5027">
        <w:rPr>
          <w:rFonts w:ascii="ＭＳ 明朝" w:hAnsi="ＭＳ 明朝" w:hint="eastAsia"/>
          <w:color w:val="000000" w:themeColor="text1"/>
        </w:rPr>
        <w:t>。</w:t>
      </w:r>
    </w:p>
    <w:p w14:paraId="18CBA965" w14:textId="24D55C43" w:rsidR="00FB7468" w:rsidRPr="00CA5027" w:rsidRDefault="00FB7468" w:rsidP="00AF3B2D">
      <w:pPr>
        <w:tabs>
          <w:tab w:val="left" w:pos="426"/>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4　　</w:t>
      </w:r>
      <w:r w:rsidR="00C21129"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前項第5号に係る請求書には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本試験被験者の診療に際して実施した検査</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画像診断</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投薬及び注射の内容を添付するものとする</w:t>
      </w:r>
      <w:r w:rsidR="009A461D" w:rsidRPr="00CA5027">
        <w:rPr>
          <w:rFonts w:ascii="ＭＳ 明朝" w:hAnsi="ＭＳ 明朝" w:hint="eastAsia"/>
          <w:color w:val="000000" w:themeColor="text1"/>
        </w:rPr>
        <w:t>。</w:t>
      </w:r>
    </w:p>
    <w:p w14:paraId="582E4DE7" w14:textId="77777777" w:rsidR="00FB7468" w:rsidRPr="00CA5027" w:rsidRDefault="00FB7468" w:rsidP="00AF3B2D">
      <w:pPr>
        <w:tabs>
          <w:tab w:val="left" w:pos="567"/>
        </w:tabs>
        <w:rPr>
          <w:rFonts w:ascii="ＭＳ 明朝" w:hAnsi="ＭＳ 明朝"/>
          <w:color w:val="000000" w:themeColor="text1"/>
        </w:rPr>
      </w:pPr>
      <w:r w:rsidRPr="00CA5027">
        <w:rPr>
          <w:rFonts w:ascii="ＭＳ 明朝" w:hAnsi="ＭＳ 明朝" w:hint="eastAsia"/>
          <w:color w:val="000000" w:themeColor="text1"/>
        </w:rPr>
        <w:t xml:space="preserve">5　　</w:t>
      </w:r>
      <w:r w:rsidRPr="00CA5027">
        <w:rPr>
          <w:rFonts w:ascii="ＭＳ 明朝" w:hAnsi="ＭＳ 明朝" w:hint="eastAsia"/>
          <w:color w:val="000000" w:themeColor="text1"/>
        </w:rPr>
        <w:tab/>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第3項第5号による甲の請求内容について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説明を求めることができる</w:t>
      </w:r>
      <w:r w:rsidR="009A461D" w:rsidRPr="00CA5027">
        <w:rPr>
          <w:rFonts w:ascii="ＭＳ 明朝" w:hAnsi="ＭＳ 明朝" w:hint="eastAsia"/>
          <w:color w:val="000000" w:themeColor="text1"/>
        </w:rPr>
        <w:t>。</w:t>
      </w:r>
    </w:p>
    <w:p w14:paraId="036F68F8" w14:textId="77777777" w:rsidR="00FB7468" w:rsidRPr="00CA5027" w:rsidRDefault="00FB7468">
      <w:pPr>
        <w:rPr>
          <w:rFonts w:ascii="ＭＳ 明朝" w:hAnsi="ＭＳ 明朝"/>
          <w:color w:val="000000" w:themeColor="text1"/>
        </w:rPr>
      </w:pPr>
    </w:p>
    <w:p w14:paraId="6CB64A90" w14:textId="77777777" w:rsidR="00FB7468" w:rsidRPr="00CA5027" w:rsidRDefault="00FB7468" w:rsidP="008117AB">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17</w:t>
      </w:r>
      <w:r w:rsidRPr="00CA5027">
        <w:rPr>
          <w:rFonts w:ascii="ＭＳ 明朝" w:hAnsi="ＭＳ 明朝" w:hint="eastAsia"/>
          <w:color w:val="000000" w:themeColor="text1"/>
        </w:rPr>
        <w:t>条（被験者への</w:t>
      </w:r>
      <w:r w:rsidR="00E41C04" w:rsidRPr="00CA5027">
        <w:rPr>
          <w:rFonts w:ascii="ＭＳ 明朝" w:hAnsi="ＭＳ 明朝" w:hint="eastAsia"/>
          <w:color w:val="000000" w:themeColor="text1"/>
        </w:rPr>
        <w:t>負担軽減</w:t>
      </w:r>
      <w:r w:rsidRPr="00CA5027">
        <w:rPr>
          <w:rFonts w:ascii="ＭＳ 明朝" w:hAnsi="ＭＳ 明朝" w:hint="eastAsia"/>
          <w:color w:val="000000" w:themeColor="text1"/>
        </w:rPr>
        <w:t>費及びその支払い方法）</w:t>
      </w:r>
    </w:p>
    <w:p w14:paraId="3C95ECB5" w14:textId="4B3A364E" w:rsidR="00D17FAC" w:rsidRPr="00CA5027" w:rsidRDefault="00FB7468" w:rsidP="008117AB">
      <w:pPr>
        <w:ind w:leftChars="85" w:left="426" w:hangingChars="147" w:hanging="270"/>
        <w:rPr>
          <w:rFonts w:ascii="ＭＳ 明朝" w:hAnsi="ＭＳ 明朝"/>
          <w:color w:val="000000" w:themeColor="text1"/>
        </w:rPr>
      </w:pPr>
      <w:r w:rsidRPr="00CA5027">
        <w:rPr>
          <w:rFonts w:ascii="ＭＳ 明朝" w:hAnsi="ＭＳ 明朝" w:hint="eastAsia"/>
          <w:color w:val="000000" w:themeColor="text1"/>
        </w:rPr>
        <w:t xml:space="preserve">　　</w:t>
      </w:r>
      <w:r w:rsidR="00260F29"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甲が</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被験者に対し</w:t>
      </w:r>
      <w:r w:rsidR="0042191F" w:rsidRPr="00CA5027">
        <w:rPr>
          <w:rFonts w:ascii="ＭＳ 明朝" w:hAnsi="ＭＳ 明朝" w:hint="eastAsia"/>
          <w:color w:val="000000" w:themeColor="text1"/>
        </w:rPr>
        <w:t>て</w:t>
      </w:r>
      <w:r w:rsidRPr="00CA5027">
        <w:rPr>
          <w:rFonts w:ascii="ＭＳ 明朝" w:hAnsi="ＭＳ 明朝" w:hint="eastAsia"/>
          <w:color w:val="000000" w:themeColor="text1"/>
        </w:rPr>
        <w:t>試験期間中に</w:t>
      </w:r>
      <w:commentRangeStart w:id="5"/>
      <w:r w:rsidR="00E41C04" w:rsidRPr="00CA5027">
        <w:rPr>
          <w:rFonts w:ascii="ＭＳ 明朝" w:hAnsi="ＭＳ 明朝" w:hint="eastAsia"/>
          <w:color w:val="000000" w:themeColor="text1"/>
        </w:rPr>
        <w:t>負担軽減費</w:t>
      </w:r>
      <w:commentRangeEnd w:id="5"/>
      <w:r w:rsidR="00EF7908" w:rsidRPr="00CA5027">
        <w:rPr>
          <w:rStyle w:val="a6"/>
          <w:rFonts w:ascii="ＭＳ 明朝" w:hAnsi="ＭＳ 明朝"/>
          <w:color w:val="000000" w:themeColor="text1"/>
          <w:sz w:val="20"/>
          <w:szCs w:val="20"/>
          <w:lang w:val="x-none" w:eastAsia="x-none"/>
        </w:rPr>
        <w:commentReference w:id="5"/>
      </w:r>
      <w:r w:rsidRPr="00CA5027">
        <w:rPr>
          <w:rFonts w:ascii="ＭＳ 明朝" w:hAnsi="ＭＳ 明朝" w:hint="eastAsia"/>
          <w:color w:val="000000" w:themeColor="text1"/>
        </w:rPr>
        <w:t>として支払う金額は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被験者の</w:t>
      </w:r>
      <w:r w:rsidR="00D17FAC" w:rsidRPr="00CA5027">
        <w:rPr>
          <w:rFonts w:ascii="ＭＳ 明朝" w:hAnsi="ＭＳ 明朝" w:hint="eastAsia"/>
          <w:color w:val="000000" w:themeColor="text1"/>
        </w:rPr>
        <w:t>本試験のための</w:t>
      </w:r>
      <w:r w:rsidRPr="00CA5027">
        <w:rPr>
          <w:rFonts w:ascii="ＭＳ 明朝" w:hAnsi="ＭＳ 明朝" w:hint="eastAsia"/>
          <w:color w:val="000000" w:themeColor="text1"/>
        </w:rPr>
        <w:t>来院</w:t>
      </w:r>
      <w:r w:rsidR="008760E5" w:rsidRPr="00CA5027">
        <w:rPr>
          <w:rFonts w:ascii="ＭＳ 明朝" w:hAnsi="ＭＳ 明朝" w:hint="eastAsia"/>
          <w:color w:val="000000" w:themeColor="text1"/>
        </w:rPr>
        <w:t>1</w:t>
      </w:r>
      <w:r w:rsidRPr="00CA5027">
        <w:rPr>
          <w:rFonts w:ascii="ＭＳ 明朝" w:hAnsi="ＭＳ 明朝" w:hint="eastAsia"/>
          <w:color w:val="000000" w:themeColor="text1"/>
        </w:rPr>
        <w:t>回</w:t>
      </w:r>
      <w:r w:rsidR="00D17FAC" w:rsidRPr="00CA5027">
        <w:rPr>
          <w:rFonts w:ascii="ＭＳ 明朝" w:hAnsi="ＭＳ 明朝" w:hint="eastAsia"/>
          <w:color w:val="000000" w:themeColor="text1"/>
        </w:rPr>
        <w:t>あたり</w:t>
      </w:r>
      <w:r w:rsidR="00B6058F" w:rsidRPr="00CA5027">
        <w:rPr>
          <w:rFonts w:ascii="ＭＳ 明朝" w:hAnsi="ＭＳ 明朝" w:hint="eastAsia"/>
          <w:color w:val="000000" w:themeColor="text1"/>
          <w:u w:val="single"/>
        </w:rPr>
        <w:t>●●円</w:t>
      </w:r>
      <w:r w:rsidRPr="00CA5027">
        <w:rPr>
          <w:rFonts w:ascii="ＭＳ 明朝" w:hAnsi="ＭＳ 明朝" w:hint="eastAsia"/>
          <w:color w:val="000000" w:themeColor="text1"/>
        </w:rPr>
        <w:t>とする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入院の場合には入退院を</w:t>
      </w:r>
      <w:r w:rsidR="008760E5" w:rsidRPr="00CA5027">
        <w:rPr>
          <w:rFonts w:ascii="ＭＳ 明朝" w:hAnsi="ＭＳ 明朝" w:hint="eastAsia"/>
          <w:color w:val="000000" w:themeColor="text1"/>
        </w:rPr>
        <w:t>1</w:t>
      </w:r>
      <w:r w:rsidRPr="00CA5027">
        <w:rPr>
          <w:rFonts w:ascii="ＭＳ 明朝" w:hAnsi="ＭＳ 明朝" w:hint="eastAsia"/>
          <w:color w:val="000000" w:themeColor="text1"/>
        </w:rPr>
        <w:t>回とし</w:t>
      </w:r>
      <w:r w:rsidR="0013712D" w:rsidRPr="00CA5027">
        <w:rPr>
          <w:rFonts w:ascii="ＭＳ 明朝" w:hAnsi="ＭＳ 明朝" w:hint="eastAsia"/>
          <w:color w:val="000000" w:themeColor="text1"/>
        </w:rPr>
        <w:t>、</w:t>
      </w:r>
      <w:r w:rsidR="00B6058F" w:rsidRPr="00CA5027">
        <w:rPr>
          <w:rFonts w:ascii="ＭＳ 明朝" w:hAnsi="ＭＳ 明朝" w:hint="eastAsia"/>
          <w:color w:val="000000" w:themeColor="text1"/>
          <w:u w:val="single"/>
        </w:rPr>
        <w:t>●●円</w:t>
      </w:r>
      <w:r w:rsidRPr="00CA5027">
        <w:rPr>
          <w:rFonts w:ascii="ＭＳ 明朝" w:hAnsi="ＭＳ 明朝" w:hint="eastAsia"/>
          <w:color w:val="000000" w:themeColor="text1"/>
        </w:rPr>
        <w:t>する</w:t>
      </w:r>
      <w:r w:rsidR="009A461D" w:rsidRPr="00CA5027">
        <w:rPr>
          <w:rFonts w:ascii="ＭＳ 明朝" w:hAnsi="ＭＳ 明朝" w:hint="eastAsia"/>
          <w:color w:val="000000" w:themeColor="text1"/>
        </w:rPr>
        <w:t>。</w:t>
      </w:r>
      <w:r w:rsidR="00D17FAC" w:rsidRPr="00CA5027">
        <w:rPr>
          <w:rFonts w:ascii="ＭＳ 明朝" w:hAnsi="ＭＳ 明朝" w:hint="eastAsia"/>
          <w:color w:val="000000" w:themeColor="text1"/>
        </w:rPr>
        <w:t>なお、試験終了後に追跡調査が発生した場合の検査のための来院に対しても支払うものとする。</w:t>
      </w:r>
    </w:p>
    <w:p w14:paraId="39AE9B21" w14:textId="4F4C1A39" w:rsidR="00FB7468" w:rsidRPr="00CA5027" w:rsidRDefault="00FB7468" w:rsidP="008117AB">
      <w:pPr>
        <w:tabs>
          <w:tab w:val="left" w:pos="284"/>
        </w:tabs>
        <w:ind w:left="404" w:hangingChars="220" w:hanging="404"/>
        <w:rPr>
          <w:rFonts w:ascii="ＭＳ 明朝" w:hAnsi="ＭＳ 明朝"/>
          <w:color w:val="000000" w:themeColor="text1"/>
        </w:rPr>
      </w:pPr>
      <w:r w:rsidRPr="00CA5027">
        <w:rPr>
          <w:rFonts w:ascii="ＭＳ 明朝" w:hAnsi="ＭＳ 明朝" w:hint="eastAsia"/>
          <w:color w:val="000000" w:themeColor="text1"/>
        </w:rPr>
        <w:t>2</w:t>
      </w:r>
      <w:r w:rsidR="008117A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甲の被験者に対する</w:t>
      </w:r>
      <w:r w:rsidR="00E41C04" w:rsidRPr="00CA5027">
        <w:rPr>
          <w:rFonts w:ascii="ＭＳ 明朝" w:hAnsi="ＭＳ 明朝" w:hint="eastAsia"/>
          <w:color w:val="000000" w:themeColor="text1"/>
        </w:rPr>
        <w:t>負担軽減</w:t>
      </w:r>
      <w:r w:rsidRPr="00CA5027">
        <w:rPr>
          <w:rFonts w:ascii="ＭＳ 明朝" w:hAnsi="ＭＳ 明朝" w:hint="eastAsia"/>
          <w:color w:val="000000" w:themeColor="text1"/>
        </w:rPr>
        <w:t>費の支払いは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各月末毎に被験者の指定した金融機関の口座に振込むものとする</w:t>
      </w:r>
      <w:r w:rsidR="009A461D" w:rsidRPr="00CA5027">
        <w:rPr>
          <w:rFonts w:ascii="ＭＳ 明朝" w:hAnsi="ＭＳ 明朝" w:hint="eastAsia"/>
          <w:color w:val="000000" w:themeColor="text1"/>
        </w:rPr>
        <w:t>。</w:t>
      </w:r>
    </w:p>
    <w:p w14:paraId="69F90375" w14:textId="2B142AA7" w:rsidR="00E159D6" w:rsidRPr="00CA5027" w:rsidRDefault="00D17FAC" w:rsidP="008117AB">
      <w:pPr>
        <w:tabs>
          <w:tab w:val="left" w:pos="567"/>
          <w:tab w:val="left" w:pos="709"/>
        </w:tabs>
        <w:ind w:left="426" w:hangingChars="232" w:hanging="426"/>
        <w:rPr>
          <w:rFonts w:ascii="ＭＳ 明朝" w:hAnsi="ＭＳ 明朝"/>
          <w:color w:val="000000" w:themeColor="text1"/>
        </w:rPr>
      </w:pPr>
      <w:bookmarkStart w:id="6" w:name="OLE_LINK2"/>
      <w:r w:rsidRPr="00CA5027">
        <w:rPr>
          <w:rFonts w:ascii="ＭＳ 明朝" w:hAnsi="ＭＳ 明朝" w:hint="eastAsia"/>
          <w:color w:val="000000" w:themeColor="text1"/>
        </w:rPr>
        <w:t>3</w:t>
      </w:r>
      <w:r w:rsidR="008117AB" w:rsidRPr="00CA5027">
        <w:rPr>
          <w:rFonts w:ascii="ＭＳ 明朝" w:hAnsi="ＭＳ 明朝" w:hint="eastAsia"/>
          <w:color w:val="000000" w:themeColor="text1"/>
        </w:rPr>
        <w:t xml:space="preserve">　　 </w:t>
      </w:r>
      <w:r w:rsidR="00E159D6"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00E41C04" w:rsidRPr="00CA5027">
        <w:rPr>
          <w:rFonts w:ascii="ＭＳ 明朝" w:hAnsi="ＭＳ 明朝" w:hint="eastAsia"/>
          <w:color w:val="000000" w:themeColor="text1"/>
        </w:rPr>
        <w:t>負担軽減</w:t>
      </w:r>
      <w:r w:rsidR="00E159D6" w:rsidRPr="00CA5027">
        <w:rPr>
          <w:rFonts w:ascii="ＭＳ 明朝" w:hAnsi="ＭＳ 明朝" w:hint="eastAsia"/>
          <w:color w:val="000000" w:themeColor="text1"/>
        </w:rPr>
        <w:t>費</w:t>
      </w:r>
      <w:r w:rsidR="00851BF8" w:rsidRPr="00CA5027">
        <w:rPr>
          <w:rFonts w:ascii="ＭＳ 明朝" w:hAnsi="ＭＳ 明朝" w:hint="eastAsia"/>
          <w:color w:val="000000" w:themeColor="text1"/>
        </w:rPr>
        <w:t>の</w:t>
      </w:r>
      <w:commentRangeStart w:id="7"/>
      <w:r w:rsidR="00851BF8" w:rsidRPr="00CA5027">
        <w:rPr>
          <w:rFonts w:ascii="ＭＳ 明朝" w:hAnsi="ＭＳ 明朝" w:hint="eastAsia"/>
          <w:color w:val="000000" w:themeColor="text1"/>
        </w:rPr>
        <w:t>初年度納入金</w:t>
      </w:r>
      <w:commentRangeEnd w:id="7"/>
      <w:r w:rsidR="008760E5" w:rsidRPr="00CA5027">
        <w:rPr>
          <w:rStyle w:val="a6"/>
          <w:rFonts w:ascii="ＭＳ 明朝" w:hAnsi="ＭＳ 明朝"/>
          <w:color w:val="000000" w:themeColor="text1"/>
          <w:sz w:val="20"/>
          <w:szCs w:val="20"/>
          <w:lang w:val="x-none" w:eastAsia="x-none"/>
        </w:rPr>
        <w:commentReference w:id="7"/>
      </w:r>
      <w:r w:rsidR="00851BF8" w:rsidRPr="00CA5027">
        <w:rPr>
          <w:rFonts w:ascii="ＭＳ 明朝" w:hAnsi="ＭＳ 明朝" w:hint="eastAsia"/>
          <w:color w:val="000000" w:themeColor="text1"/>
        </w:rPr>
        <w:t>として</w:t>
      </w:r>
      <w:r w:rsidR="00B6058F" w:rsidRPr="00CA5027">
        <w:rPr>
          <w:rFonts w:ascii="ＭＳ 明朝" w:hAnsi="ＭＳ 明朝" w:hint="eastAsia"/>
          <w:color w:val="000000" w:themeColor="text1"/>
          <w:u w:val="single"/>
        </w:rPr>
        <w:t>●●円</w:t>
      </w:r>
      <w:r w:rsidR="00E159D6" w:rsidRPr="00CA5027">
        <w:rPr>
          <w:rFonts w:ascii="ＭＳ 明朝" w:hAnsi="ＭＳ 明朝" w:hint="eastAsia"/>
          <w:color w:val="000000" w:themeColor="text1"/>
        </w:rPr>
        <w:t>を</w:t>
      </w:r>
      <w:r w:rsidR="00C57600" w:rsidRPr="00CA5027">
        <w:rPr>
          <w:rFonts w:ascii="ＭＳ 明朝" w:hAnsi="ＭＳ 明朝" w:hint="eastAsia"/>
          <w:color w:val="000000" w:themeColor="text1"/>
        </w:rPr>
        <w:t>、</w:t>
      </w:r>
      <w:r w:rsidR="00E159D6" w:rsidRPr="00CA5027">
        <w:rPr>
          <w:rFonts w:ascii="ＭＳ 明朝" w:hAnsi="ＭＳ 明朝" w:hint="eastAsia"/>
          <w:color w:val="000000" w:themeColor="text1"/>
        </w:rPr>
        <w:t>本契約締結後に甲が発行する請求書に基づき、</w:t>
      </w:r>
      <w:r w:rsidR="008117AB" w:rsidRPr="00CA5027">
        <w:rPr>
          <w:rFonts w:ascii="ＭＳ 明朝" w:hAnsi="ＭＳ 明朝" w:hint="eastAsia"/>
          <w:color w:val="000000" w:themeColor="text1"/>
        </w:rPr>
        <w:t>請求書発行日の翌月末までに一括して支払う。</w:t>
      </w:r>
      <w:r w:rsidR="00000766" w:rsidRPr="00CA5027">
        <w:rPr>
          <w:rFonts w:ascii="ＭＳ 明朝" w:hAnsi="ＭＳ 明朝" w:hint="eastAsia"/>
          <w:color w:val="000000" w:themeColor="text1"/>
        </w:rPr>
        <w:t>本試験終了後</w:t>
      </w:r>
      <w:r w:rsidR="008117AB" w:rsidRPr="00CA5027">
        <w:rPr>
          <w:rFonts w:ascii="ＭＳ 明朝" w:hAnsi="ＭＳ 明朝" w:hint="eastAsia"/>
          <w:color w:val="000000" w:themeColor="text1"/>
        </w:rPr>
        <w:t>は</w:t>
      </w:r>
      <w:r w:rsidR="00076A31" w:rsidRPr="00CA5027">
        <w:rPr>
          <w:rFonts w:ascii="ＭＳ 明朝" w:hAnsi="ＭＳ 明朝" w:hint="eastAsia"/>
          <w:color w:val="000000" w:themeColor="text1"/>
        </w:rPr>
        <w:t>実施症例数及び実施状況に応じて精算する</w:t>
      </w:r>
      <w:r w:rsidR="009A461D" w:rsidRPr="00CA5027">
        <w:rPr>
          <w:rFonts w:ascii="ＭＳ 明朝" w:hAnsi="ＭＳ 明朝" w:hint="eastAsia"/>
          <w:color w:val="000000" w:themeColor="text1"/>
        </w:rPr>
        <w:t>。</w:t>
      </w:r>
      <w:r w:rsidR="00F76D85" w:rsidRPr="00CA5027">
        <w:rPr>
          <w:rFonts w:ascii="ＭＳ 明朝" w:hAnsi="ＭＳ 明朝" w:hint="eastAsia"/>
          <w:color w:val="000000" w:themeColor="text1"/>
        </w:rPr>
        <w:t>なお</w:t>
      </w:r>
      <w:r w:rsidR="008760E5" w:rsidRPr="00CA5027">
        <w:rPr>
          <w:rFonts w:ascii="ＭＳ 明朝" w:hAnsi="ＭＳ 明朝" w:hint="eastAsia"/>
          <w:color w:val="000000" w:themeColor="text1"/>
        </w:rPr>
        <w:t>、</w:t>
      </w:r>
      <w:r w:rsidR="00B648B5" w:rsidRPr="00CA5027">
        <w:rPr>
          <w:rFonts w:ascii="ＭＳ 明朝" w:hAnsi="ＭＳ 明朝" w:hint="eastAsia"/>
          <w:color w:val="000000" w:themeColor="text1"/>
        </w:rPr>
        <w:t>試験途中に費用の</w:t>
      </w:r>
      <w:r w:rsidR="00F76D85" w:rsidRPr="00CA5027">
        <w:rPr>
          <w:rFonts w:ascii="ＭＳ 明朝" w:hAnsi="ＭＳ 明朝" w:hint="eastAsia"/>
          <w:color w:val="000000" w:themeColor="text1"/>
        </w:rPr>
        <w:t>不足</w:t>
      </w:r>
      <w:r w:rsidR="00B648B5" w:rsidRPr="00CA5027">
        <w:rPr>
          <w:rFonts w:ascii="ＭＳ 明朝" w:hAnsi="ＭＳ 明朝" w:hint="eastAsia"/>
          <w:color w:val="000000" w:themeColor="text1"/>
        </w:rPr>
        <w:t>が生じた場合</w:t>
      </w:r>
      <w:r w:rsidR="00F76D85" w:rsidRPr="00CA5027">
        <w:rPr>
          <w:rFonts w:ascii="ＭＳ 明朝" w:hAnsi="ＭＳ 明朝" w:hint="eastAsia"/>
          <w:color w:val="000000" w:themeColor="text1"/>
        </w:rPr>
        <w:t>は</w:t>
      </w:r>
      <w:r w:rsidR="008760E5" w:rsidRPr="00CA5027">
        <w:rPr>
          <w:rFonts w:ascii="ＭＳ 明朝" w:hAnsi="ＭＳ 明朝" w:hint="eastAsia"/>
          <w:color w:val="000000" w:themeColor="text1"/>
        </w:rPr>
        <w:t>、</w:t>
      </w:r>
      <w:r w:rsidR="00B648B5" w:rsidRPr="00CA5027">
        <w:rPr>
          <w:rFonts w:ascii="ＭＳ 明朝" w:hAnsi="ＭＳ 明朝" w:hint="eastAsia"/>
          <w:color w:val="000000" w:themeColor="text1"/>
        </w:rPr>
        <w:t>甲乙協議のうえその都度</w:t>
      </w:r>
      <w:r w:rsidR="00F76D85" w:rsidRPr="00CA5027">
        <w:rPr>
          <w:rFonts w:ascii="ＭＳ 明朝" w:hAnsi="ＭＳ 明朝" w:hint="eastAsia"/>
          <w:color w:val="000000" w:themeColor="text1"/>
        </w:rPr>
        <w:t>請求</w:t>
      </w:r>
      <w:r w:rsidR="008760E5" w:rsidRPr="00CA5027">
        <w:rPr>
          <w:rFonts w:ascii="ＭＳ 明朝" w:hAnsi="ＭＳ 明朝" w:hint="eastAsia"/>
          <w:color w:val="000000" w:themeColor="text1"/>
        </w:rPr>
        <w:t>できる</w:t>
      </w:r>
      <w:r w:rsidR="00F76D85" w:rsidRPr="00CA5027">
        <w:rPr>
          <w:rFonts w:ascii="ＭＳ 明朝" w:hAnsi="ＭＳ 明朝" w:hint="eastAsia"/>
          <w:color w:val="000000" w:themeColor="text1"/>
        </w:rPr>
        <w:t>ものとする。</w:t>
      </w:r>
    </w:p>
    <w:p w14:paraId="41B767A4" w14:textId="1EF0A709" w:rsidR="00076A31" w:rsidRPr="00CA5027" w:rsidRDefault="00D17FAC" w:rsidP="008117AB">
      <w:pPr>
        <w:tabs>
          <w:tab w:val="left" w:pos="142"/>
          <w:tab w:val="left" w:pos="284"/>
          <w:tab w:val="left" w:pos="567"/>
          <w:tab w:val="left" w:pos="709"/>
        </w:tabs>
        <w:ind w:left="404" w:hangingChars="220" w:hanging="404"/>
        <w:rPr>
          <w:rFonts w:ascii="ＭＳ 明朝" w:hAnsi="ＭＳ 明朝"/>
          <w:color w:val="000000" w:themeColor="text1"/>
        </w:rPr>
      </w:pPr>
      <w:r w:rsidRPr="00CA5027">
        <w:rPr>
          <w:rFonts w:ascii="ＭＳ 明朝" w:hAnsi="ＭＳ 明朝" w:hint="eastAsia"/>
          <w:color w:val="000000" w:themeColor="text1"/>
        </w:rPr>
        <w:t>4</w:t>
      </w:r>
      <w:r w:rsidR="00E159D6" w:rsidRPr="00CA5027">
        <w:rPr>
          <w:rFonts w:ascii="ＭＳ 明朝" w:hAnsi="ＭＳ 明朝" w:hint="eastAsia"/>
          <w:color w:val="000000" w:themeColor="text1"/>
        </w:rPr>
        <w:tab/>
      </w:r>
      <w:r w:rsidR="00C810A4" w:rsidRPr="00CA5027">
        <w:rPr>
          <w:rFonts w:ascii="ＭＳ 明朝" w:hAnsi="ＭＳ 明朝" w:hint="eastAsia"/>
          <w:color w:val="000000" w:themeColor="text1"/>
        </w:rPr>
        <w:t xml:space="preserve">　</w:t>
      </w:r>
      <w:r w:rsidR="00B6058F" w:rsidRPr="00CA5027">
        <w:rPr>
          <w:rFonts w:ascii="ＭＳ 明朝" w:hAnsi="ＭＳ 明朝" w:hint="eastAsia"/>
          <w:color w:val="000000" w:themeColor="text1"/>
        </w:rPr>
        <w:t xml:space="preserve">　</w:t>
      </w:r>
      <w:r w:rsidR="00E159D6"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00076A31" w:rsidRPr="00CA5027">
        <w:rPr>
          <w:rFonts w:ascii="ＭＳ 明朝" w:hAnsi="ＭＳ 明朝" w:hint="eastAsia"/>
          <w:color w:val="000000" w:themeColor="text1"/>
        </w:rPr>
        <w:t>被験者への</w:t>
      </w:r>
      <w:r w:rsidR="00E41C04" w:rsidRPr="00CA5027">
        <w:rPr>
          <w:rFonts w:ascii="ＭＳ 明朝" w:hAnsi="ＭＳ 明朝" w:hint="eastAsia"/>
          <w:color w:val="000000" w:themeColor="text1"/>
        </w:rPr>
        <w:t>負担軽減費</w:t>
      </w:r>
      <w:r w:rsidR="00076A31" w:rsidRPr="00CA5027">
        <w:rPr>
          <w:rFonts w:ascii="ＭＳ 明朝" w:hAnsi="ＭＳ 明朝" w:hint="eastAsia"/>
          <w:color w:val="000000" w:themeColor="text1"/>
        </w:rPr>
        <w:t>の支給に際しては</w:t>
      </w:r>
      <w:r w:rsidR="009A461D" w:rsidRPr="00CA5027">
        <w:rPr>
          <w:rFonts w:ascii="ＭＳ 明朝" w:hAnsi="ＭＳ 明朝" w:hint="eastAsia"/>
          <w:color w:val="000000" w:themeColor="text1"/>
        </w:rPr>
        <w:t>、</w:t>
      </w:r>
      <w:r w:rsidR="00076A31" w:rsidRPr="00CA5027">
        <w:rPr>
          <w:rFonts w:ascii="ＭＳ 明朝" w:hAnsi="ＭＳ 明朝" w:hint="eastAsia"/>
          <w:color w:val="000000" w:themeColor="text1"/>
        </w:rPr>
        <w:t>その出納を記録するものとし</w:t>
      </w:r>
      <w:r w:rsidR="009A461D" w:rsidRPr="00CA5027">
        <w:rPr>
          <w:rFonts w:ascii="ＭＳ 明朝" w:hAnsi="ＭＳ 明朝" w:hint="eastAsia"/>
          <w:color w:val="000000" w:themeColor="text1"/>
        </w:rPr>
        <w:t>、</w:t>
      </w:r>
      <w:r w:rsidR="00076A31" w:rsidRPr="00CA5027">
        <w:rPr>
          <w:rFonts w:ascii="ＭＳ 明朝" w:hAnsi="ＭＳ 明朝" w:hint="eastAsia"/>
          <w:color w:val="000000" w:themeColor="text1"/>
        </w:rPr>
        <w:t>乙より記録の確認について要請があった場合には</w:t>
      </w:r>
      <w:r w:rsidR="009A461D" w:rsidRPr="00CA5027">
        <w:rPr>
          <w:rFonts w:ascii="ＭＳ 明朝" w:hAnsi="ＭＳ 明朝" w:hint="eastAsia"/>
          <w:color w:val="000000" w:themeColor="text1"/>
        </w:rPr>
        <w:t>、</w:t>
      </w:r>
      <w:r w:rsidR="00076A31" w:rsidRPr="00CA5027">
        <w:rPr>
          <w:rFonts w:ascii="ＭＳ 明朝" w:hAnsi="ＭＳ 明朝" w:hint="eastAsia"/>
          <w:color w:val="000000" w:themeColor="text1"/>
        </w:rPr>
        <w:t>これに応じるものとする</w:t>
      </w:r>
      <w:r w:rsidR="009A461D" w:rsidRPr="00CA5027">
        <w:rPr>
          <w:rFonts w:ascii="ＭＳ 明朝" w:hAnsi="ＭＳ 明朝" w:hint="eastAsia"/>
          <w:color w:val="000000" w:themeColor="text1"/>
        </w:rPr>
        <w:t>。</w:t>
      </w:r>
    </w:p>
    <w:bookmarkEnd w:id="6"/>
    <w:p w14:paraId="340FC649" w14:textId="77777777" w:rsidR="00FB7468" w:rsidRPr="00CA5027" w:rsidRDefault="00FB7468" w:rsidP="008117AB">
      <w:pPr>
        <w:rPr>
          <w:rFonts w:ascii="ＭＳ 明朝" w:hAnsi="ＭＳ 明朝"/>
          <w:color w:val="000000" w:themeColor="text1"/>
        </w:rPr>
      </w:pPr>
    </w:p>
    <w:p w14:paraId="5C36B1D7"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18</w:t>
      </w:r>
      <w:r w:rsidRPr="00CA5027">
        <w:rPr>
          <w:rFonts w:ascii="ＭＳ 明朝" w:hAnsi="ＭＳ 明朝" w:hint="eastAsia"/>
          <w:color w:val="000000" w:themeColor="text1"/>
        </w:rPr>
        <w:t>条（健康被害に対する補償及び賠償責任）</w:t>
      </w:r>
    </w:p>
    <w:p w14:paraId="019D3CA0" w14:textId="77D61BF8" w:rsidR="00FB7468" w:rsidRPr="00CA5027" w:rsidRDefault="00FB7468" w:rsidP="00AF3B2D">
      <w:pPr>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　　　本試験に起因して被験者に健康被害が発生した場合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甲は速やかに治療その他必要な措置を講ずるものとし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治療に要した医療費のうち</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健康保険等からの給付を除く被験者の自己負担額は乙が負担する</w:t>
      </w:r>
      <w:r w:rsidR="009A461D" w:rsidRPr="00CA5027">
        <w:rPr>
          <w:rFonts w:ascii="ＭＳ 明朝" w:hAnsi="ＭＳ 明朝" w:hint="eastAsia"/>
          <w:color w:val="000000" w:themeColor="text1"/>
        </w:rPr>
        <w:t>。</w:t>
      </w:r>
    </w:p>
    <w:p w14:paraId="0604A4B6" w14:textId="7E70ECC5" w:rsidR="00FB7468" w:rsidRPr="00CA5027" w:rsidRDefault="00FB7468" w:rsidP="00AF3B2D">
      <w:pPr>
        <w:tabs>
          <w:tab w:val="left" w:pos="426"/>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2　　</w:t>
      </w:r>
      <w:r w:rsidRPr="00CA5027">
        <w:rPr>
          <w:rFonts w:ascii="ＭＳ 明朝" w:hAnsi="ＭＳ 明朝" w:hint="eastAsia"/>
          <w:color w:val="000000" w:themeColor="text1"/>
        </w:rPr>
        <w:tab/>
        <w:t>本試験に起因する被験者の健康被害について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第三者との間に紛争が生じ</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又は生じるおそれが生じた</w:t>
      </w:r>
      <w:r w:rsidR="001E3EF8" w:rsidRPr="00CA5027">
        <w:rPr>
          <w:rFonts w:ascii="ＭＳ 明朝" w:hAnsi="ＭＳ 明朝" w:hint="eastAsia"/>
          <w:color w:val="000000" w:themeColor="text1"/>
        </w:rPr>
        <w:t>とき</w:t>
      </w:r>
      <w:r w:rsidRPr="00CA5027">
        <w:rPr>
          <w:rFonts w:ascii="ＭＳ 明朝" w:hAnsi="ＭＳ 明朝" w:hint="eastAsia"/>
          <w:color w:val="000000" w:themeColor="text1"/>
        </w:rPr>
        <w:t>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甲は直ちに乙に報告し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甲及び乙は協力してその解決に当たるものとする</w:t>
      </w:r>
      <w:r w:rsidR="009A461D" w:rsidRPr="00CA5027">
        <w:rPr>
          <w:rFonts w:ascii="ＭＳ 明朝" w:hAnsi="ＭＳ 明朝" w:hint="eastAsia"/>
          <w:color w:val="000000" w:themeColor="text1"/>
        </w:rPr>
        <w:t>。</w:t>
      </w:r>
    </w:p>
    <w:p w14:paraId="686DB7F0" w14:textId="3DF37AA2" w:rsidR="00FB7468" w:rsidRPr="00CA5027" w:rsidRDefault="00FB7468" w:rsidP="00AF3B2D">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3　　</w:t>
      </w:r>
      <w:r w:rsidRPr="00CA5027">
        <w:rPr>
          <w:rFonts w:ascii="ＭＳ 明朝" w:hAnsi="ＭＳ 明朝" w:hint="eastAsia"/>
          <w:color w:val="000000" w:themeColor="text1"/>
        </w:rPr>
        <w:tab/>
        <w:t>本試験に起因する健康被害の賠償責任は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甲の責に帰すべき場合を除き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乙が負担する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いずれの責任か判明しない場合には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甲乙は誠意をもって話し合い</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甲乙協力してその解決に当たるものとする</w:t>
      </w:r>
      <w:r w:rsidR="009A461D" w:rsidRPr="00CA5027">
        <w:rPr>
          <w:rFonts w:ascii="ＭＳ 明朝" w:hAnsi="ＭＳ 明朝" w:hint="eastAsia"/>
          <w:color w:val="000000" w:themeColor="text1"/>
        </w:rPr>
        <w:t>。</w:t>
      </w:r>
    </w:p>
    <w:p w14:paraId="46AFC4EF" w14:textId="40B47264" w:rsidR="00FB7468" w:rsidRPr="00CA5027" w:rsidRDefault="00FB7468" w:rsidP="00AF3B2D">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4　　</w:t>
      </w:r>
      <w:r w:rsidRPr="00CA5027">
        <w:rPr>
          <w:rFonts w:ascii="ＭＳ 明朝" w:hAnsi="ＭＳ 明朝" w:hint="eastAsia"/>
          <w:color w:val="000000" w:themeColor="text1"/>
        </w:rPr>
        <w:tab/>
        <w:t>本試験に起因する健康被害の補償責任は乙が負担する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乙は補償に関する手順書を作成し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その概要書を甲に提出するものとする</w:t>
      </w:r>
      <w:r w:rsidR="009A461D" w:rsidRPr="00CA5027">
        <w:rPr>
          <w:rFonts w:ascii="ＭＳ 明朝" w:hAnsi="ＭＳ 明朝" w:hint="eastAsia"/>
          <w:color w:val="000000" w:themeColor="text1"/>
        </w:rPr>
        <w:t>。</w:t>
      </w:r>
    </w:p>
    <w:p w14:paraId="1079CD71" w14:textId="2A249F49" w:rsidR="00FB7468" w:rsidRPr="00CA5027" w:rsidRDefault="00FB7468" w:rsidP="00AF3B2D">
      <w:pPr>
        <w:ind w:left="426" w:hangingChars="232" w:hanging="426"/>
        <w:rPr>
          <w:rFonts w:ascii="ＭＳ 明朝" w:hAnsi="ＭＳ 明朝"/>
          <w:color w:val="000000" w:themeColor="text1"/>
        </w:rPr>
      </w:pPr>
      <w:r w:rsidRPr="00CA5027">
        <w:rPr>
          <w:rFonts w:ascii="ＭＳ 明朝" w:hAnsi="ＭＳ 明朝" w:hint="eastAsia"/>
          <w:color w:val="000000" w:themeColor="text1"/>
        </w:rPr>
        <w:t>5　　　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前項の補償責任を医薬品</w:t>
      </w:r>
      <w:r w:rsidR="008E5168" w:rsidRPr="00CA5027">
        <w:rPr>
          <w:rFonts w:ascii="ＭＳ 明朝" w:hAnsi="ＭＳ 明朝" w:hint="eastAsia"/>
          <w:color w:val="000000" w:themeColor="text1"/>
        </w:rPr>
        <w:t>企業</w:t>
      </w:r>
      <w:r w:rsidRPr="00CA5027">
        <w:rPr>
          <w:rFonts w:ascii="ＭＳ 明朝" w:hAnsi="ＭＳ 明朝" w:hint="eastAsia"/>
          <w:color w:val="000000" w:themeColor="text1"/>
        </w:rPr>
        <w:t>法務研究会補償のガイドラインを参考に補償を行うものとし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予め本試験に係わる補償制度の概要について記載した被験者用の書面（概要書）を用意するもの</w:t>
      </w:r>
      <w:r w:rsidR="0066699E" w:rsidRPr="00CA5027">
        <w:rPr>
          <w:rFonts w:ascii="ＭＳ 明朝" w:hAnsi="ＭＳ 明朝" w:hint="eastAsia"/>
          <w:color w:val="000000" w:themeColor="text1"/>
        </w:rPr>
        <w:t>と</w:t>
      </w:r>
      <w:r w:rsidRPr="00CA5027">
        <w:rPr>
          <w:rFonts w:ascii="ＭＳ 明朝" w:hAnsi="ＭＳ 明朝" w:hint="eastAsia"/>
          <w:color w:val="000000" w:themeColor="text1"/>
        </w:rPr>
        <w:t>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特段の事情がない限り同意取得時に当該概要書を被験者に手交し説明するものとする</w:t>
      </w:r>
      <w:r w:rsidR="009A461D" w:rsidRPr="00CA5027">
        <w:rPr>
          <w:rFonts w:ascii="ＭＳ 明朝" w:hAnsi="ＭＳ 明朝" w:hint="eastAsia"/>
          <w:color w:val="000000" w:themeColor="text1"/>
        </w:rPr>
        <w:t>。</w:t>
      </w:r>
    </w:p>
    <w:p w14:paraId="7394DF4C" w14:textId="39E7CABA" w:rsidR="00FB7468" w:rsidRPr="00CA5027" w:rsidRDefault="00FB7468" w:rsidP="00AF3B2D">
      <w:pPr>
        <w:ind w:left="426" w:hangingChars="232" w:hanging="426"/>
        <w:rPr>
          <w:rFonts w:ascii="ＭＳ 明朝" w:hAnsi="ＭＳ 明朝"/>
          <w:color w:val="000000" w:themeColor="text1"/>
        </w:rPr>
      </w:pPr>
      <w:r w:rsidRPr="00CA5027">
        <w:rPr>
          <w:rFonts w:ascii="ＭＳ 明朝" w:hAnsi="ＭＳ 明朝" w:hint="eastAsia"/>
          <w:color w:val="000000" w:themeColor="text1"/>
        </w:rPr>
        <w:t>6　　　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GCP省令第14条（被験者に対する補償措置）に定める賠償・補償責任履行確保措置として新</w:t>
      </w:r>
      <w:r w:rsidR="00F82559" w:rsidRPr="00CA5027">
        <w:rPr>
          <w:rFonts w:ascii="ＭＳ 明朝" w:hAnsi="ＭＳ 明朝" w:hint="eastAsia"/>
          <w:color w:val="000000" w:themeColor="text1"/>
        </w:rPr>
        <w:t>治験</w:t>
      </w:r>
      <w:r w:rsidRPr="00CA5027">
        <w:rPr>
          <w:rFonts w:ascii="ＭＳ 明朝" w:hAnsi="ＭＳ 明朝" w:hint="eastAsia"/>
          <w:color w:val="000000" w:themeColor="text1"/>
        </w:rPr>
        <w:t>保険その他の必要な措置を取るものとし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対象試験名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カバー範囲</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保険期間等を記載した付保証明書等を甲に提出するものとする</w:t>
      </w:r>
      <w:r w:rsidR="009A461D" w:rsidRPr="00CA5027">
        <w:rPr>
          <w:rFonts w:ascii="ＭＳ 明朝" w:hAnsi="ＭＳ 明朝" w:hint="eastAsia"/>
          <w:color w:val="000000" w:themeColor="text1"/>
        </w:rPr>
        <w:t>。</w:t>
      </w:r>
    </w:p>
    <w:p w14:paraId="31475189" w14:textId="77777777" w:rsidR="00FB7468" w:rsidRPr="00CA5027" w:rsidRDefault="00FB7468" w:rsidP="00AF3B2D">
      <w:pPr>
        <w:rPr>
          <w:rFonts w:ascii="ＭＳ 明朝" w:hAnsi="ＭＳ 明朝"/>
          <w:color w:val="000000" w:themeColor="text1"/>
        </w:rPr>
      </w:pPr>
    </w:p>
    <w:p w14:paraId="180FB00A" w14:textId="77777777" w:rsidR="00FB7468" w:rsidRPr="00CA5027" w:rsidRDefault="00FB7468" w:rsidP="007B2195">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19</w:t>
      </w:r>
      <w:r w:rsidRPr="00CA5027">
        <w:rPr>
          <w:rFonts w:ascii="ＭＳ 明朝" w:hAnsi="ＭＳ 明朝" w:hint="eastAsia"/>
          <w:color w:val="000000" w:themeColor="text1"/>
        </w:rPr>
        <w:t>条（被験者の個人情報保護）</w:t>
      </w:r>
    </w:p>
    <w:p w14:paraId="52858182" w14:textId="145C3BD7" w:rsidR="00FB7468" w:rsidRPr="00CA5027" w:rsidRDefault="00FB7468" w:rsidP="00130E8B">
      <w:pPr>
        <w:tabs>
          <w:tab w:val="left" w:pos="709"/>
        </w:tabs>
        <w:ind w:left="426" w:hangingChars="232" w:hanging="426"/>
        <w:rPr>
          <w:rFonts w:ascii="ＭＳ 明朝" w:hAnsi="ＭＳ 明朝"/>
          <w:color w:val="000000" w:themeColor="text1"/>
        </w:rPr>
      </w:pPr>
      <w:r w:rsidRPr="00CA5027">
        <w:rPr>
          <w:rFonts w:ascii="ＭＳ 明朝" w:hAnsi="ＭＳ 明朝" w:hint="eastAsia"/>
          <w:color w:val="000000" w:themeColor="text1"/>
        </w:rPr>
        <w:t xml:space="preserve">　　　</w:t>
      </w:r>
      <w:r w:rsidR="007B219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個人情報保護法（個人情報の保護に関する法律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行政機関の保有する個人情報の保護に関する法律等）</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個人情報保護関連の政省令</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各ガイドライン（医療・介護関係事業者における個人情報の適切な取扱いのためのガイドライン等）</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各通知</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及び条例（以下「個人情報保護法等」という）を遵守し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本試験を実施するものとする</w:t>
      </w:r>
      <w:r w:rsidR="009A461D" w:rsidRPr="00CA5027">
        <w:rPr>
          <w:rFonts w:ascii="ＭＳ 明朝" w:hAnsi="ＭＳ 明朝" w:hint="eastAsia"/>
          <w:color w:val="000000" w:themeColor="text1"/>
        </w:rPr>
        <w:t>。</w:t>
      </w:r>
    </w:p>
    <w:p w14:paraId="5B36C1ED" w14:textId="008FE9E4" w:rsidR="00FB7468" w:rsidRPr="00CA5027" w:rsidRDefault="00FB7468" w:rsidP="007B2195">
      <w:pPr>
        <w:tabs>
          <w:tab w:val="left" w:pos="567"/>
        </w:tabs>
        <w:ind w:left="426" w:hangingChars="232" w:hanging="426"/>
        <w:rPr>
          <w:rFonts w:ascii="ＭＳ 明朝" w:hAnsi="ＭＳ 明朝"/>
          <w:color w:val="000000" w:themeColor="text1"/>
        </w:rPr>
      </w:pPr>
      <w:r w:rsidRPr="00CA5027">
        <w:rPr>
          <w:rFonts w:ascii="ＭＳ 明朝" w:hAnsi="ＭＳ 明朝" w:hint="eastAsia"/>
          <w:color w:val="000000" w:themeColor="text1"/>
        </w:rPr>
        <w:t>2</w:t>
      </w:r>
      <w:r w:rsidRPr="00CA5027">
        <w:rPr>
          <w:rFonts w:ascii="ＭＳ 明朝" w:hAnsi="ＭＳ 明朝" w:hint="eastAsia"/>
          <w:color w:val="000000" w:themeColor="text1"/>
        </w:rPr>
        <w:tab/>
      </w:r>
      <w:r w:rsidR="007B219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甲及び乙は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試験に係わる個人情報が機微なる個人情報であることを鑑み</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個人情報保護法等に定める個人情報取扱（事業）者の義務規定の上乗せ保護規定を定める際には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甲乙協議の上定めるものとする</w:t>
      </w:r>
      <w:r w:rsidR="009A461D" w:rsidRPr="00CA5027">
        <w:rPr>
          <w:rFonts w:ascii="ＭＳ 明朝" w:hAnsi="ＭＳ 明朝" w:hint="eastAsia"/>
          <w:color w:val="000000" w:themeColor="text1"/>
        </w:rPr>
        <w:t>。</w:t>
      </w:r>
    </w:p>
    <w:p w14:paraId="3484E3E8" w14:textId="33FC516B" w:rsidR="00FB7468" w:rsidRPr="00CA5027" w:rsidRDefault="00FB7468" w:rsidP="007B2195">
      <w:pPr>
        <w:tabs>
          <w:tab w:val="left" w:pos="567"/>
          <w:tab w:val="left" w:pos="709"/>
        </w:tabs>
        <w:ind w:left="426" w:hangingChars="232" w:hanging="426"/>
        <w:rPr>
          <w:rFonts w:ascii="ＭＳ 明朝" w:hAnsi="ＭＳ 明朝"/>
          <w:color w:val="000000" w:themeColor="text1"/>
        </w:rPr>
      </w:pPr>
      <w:r w:rsidRPr="00CA5027">
        <w:rPr>
          <w:rFonts w:ascii="ＭＳ 明朝" w:hAnsi="ＭＳ 明朝" w:hint="eastAsia"/>
          <w:color w:val="000000" w:themeColor="text1"/>
        </w:rPr>
        <w:t>3</w:t>
      </w:r>
      <w:r w:rsidR="007B2195"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甲に対し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本試験に関する被験者等からの開示請求等（保有個人データの利用目的の通知</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保有個人データの開示</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保有個人データの内容訂正</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追加又は削除</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保有個人データの利用の停止又は消去</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保有個人データの第三者への提供の停止）の求めがあった場合は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速やかに乙に対し意見聴取の機会を与えるものとする</w:t>
      </w:r>
      <w:r w:rsidR="009A461D" w:rsidRPr="00CA5027">
        <w:rPr>
          <w:rFonts w:ascii="ＭＳ 明朝" w:hAnsi="ＭＳ 明朝" w:hint="eastAsia"/>
          <w:color w:val="000000" w:themeColor="text1"/>
        </w:rPr>
        <w:t>。</w:t>
      </w:r>
    </w:p>
    <w:p w14:paraId="6927F9C5" w14:textId="77777777" w:rsidR="00FB7468" w:rsidRPr="00CA5027" w:rsidRDefault="00FB7468" w:rsidP="007B2195">
      <w:pPr>
        <w:tabs>
          <w:tab w:val="left" w:pos="567"/>
        </w:tabs>
        <w:jc w:val="left"/>
        <w:rPr>
          <w:rFonts w:ascii="ＭＳ 明朝" w:hAnsi="ＭＳ 明朝"/>
          <w:color w:val="000000" w:themeColor="text1"/>
        </w:rPr>
      </w:pPr>
    </w:p>
    <w:p w14:paraId="3DA5E723" w14:textId="77777777" w:rsidR="00FB7468" w:rsidRPr="00CA5027" w:rsidRDefault="00FB7468" w:rsidP="00130E8B">
      <w:pPr>
        <w:tabs>
          <w:tab w:val="left" w:pos="426"/>
        </w:tabs>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20</w:t>
      </w:r>
      <w:r w:rsidRPr="00CA5027">
        <w:rPr>
          <w:rFonts w:ascii="ＭＳ 明朝" w:hAnsi="ＭＳ 明朝" w:hint="eastAsia"/>
          <w:color w:val="000000" w:themeColor="text1"/>
        </w:rPr>
        <w:t>条（契約の解除）</w:t>
      </w:r>
    </w:p>
    <w:p w14:paraId="5D348332" w14:textId="42C822B7" w:rsidR="00FB7468" w:rsidRPr="00CA5027" w:rsidRDefault="00FB7468" w:rsidP="00130E8B">
      <w:pPr>
        <w:ind w:left="284" w:hangingChars="155" w:hanging="284"/>
        <w:rPr>
          <w:rFonts w:ascii="ＭＳ 明朝" w:hAnsi="ＭＳ 明朝"/>
          <w:color w:val="000000" w:themeColor="text1"/>
        </w:rPr>
      </w:pPr>
      <w:r w:rsidRPr="00CA5027">
        <w:rPr>
          <w:rFonts w:ascii="ＭＳ 明朝" w:hAnsi="ＭＳ 明朝" w:hint="eastAsia"/>
          <w:color w:val="000000" w:themeColor="text1"/>
        </w:rPr>
        <w:t xml:space="preserve">　　　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甲がGCP省令等</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試験実施計画書又は本契約に違反することにより適正な試験に支障を及ぼしたと認める場合には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直ちに本契約を解除することができる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ただし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被験者の緊急の危険を回避するため</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その他医療上やむを得ない理由により試験実施計画書から逸脱した場合はこの限りではない</w:t>
      </w:r>
      <w:r w:rsidR="009A461D" w:rsidRPr="00CA5027">
        <w:rPr>
          <w:rFonts w:ascii="ＭＳ 明朝" w:hAnsi="ＭＳ 明朝" w:hint="eastAsia"/>
          <w:color w:val="000000" w:themeColor="text1"/>
        </w:rPr>
        <w:t>。</w:t>
      </w:r>
    </w:p>
    <w:p w14:paraId="273EE1DB" w14:textId="2E1F53F9" w:rsidR="00FB7468" w:rsidRPr="00CA5027" w:rsidRDefault="00FB7468" w:rsidP="00130E8B">
      <w:pPr>
        <w:ind w:left="284" w:hangingChars="155" w:hanging="284"/>
        <w:rPr>
          <w:rFonts w:ascii="ＭＳ 明朝" w:hAnsi="ＭＳ 明朝"/>
          <w:color w:val="000000" w:themeColor="text1"/>
        </w:rPr>
      </w:pPr>
      <w:r w:rsidRPr="00CA5027">
        <w:rPr>
          <w:rFonts w:ascii="ＭＳ 明朝" w:hAnsi="ＭＳ 明朝" w:hint="eastAsia"/>
          <w:color w:val="000000" w:themeColor="text1"/>
        </w:rPr>
        <w:lastRenderedPageBreak/>
        <w:t xml:space="preserve">2　　</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GCP省令第31条第1項又は第2項の規定により意見を聴いた審査委員会が</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本試験を継続して行うことが適当でない旨の意見を通知してきた場合は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直ちに本契約を解除することができる</w:t>
      </w:r>
      <w:r w:rsidR="009A461D" w:rsidRPr="00CA5027">
        <w:rPr>
          <w:rFonts w:ascii="ＭＳ 明朝" w:hAnsi="ＭＳ 明朝" w:hint="eastAsia"/>
          <w:color w:val="000000" w:themeColor="text1"/>
        </w:rPr>
        <w:t>。</w:t>
      </w:r>
    </w:p>
    <w:p w14:paraId="3E6590B7" w14:textId="02E54AA2" w:rsidR="00FB7468" w:rsidRPr="00CA5027" w:rsidRDefault="00FB7468" w:rsidP="00130E8B">
      <w:pPr>
        <w:tabs>
          <w:tab w:val="left" w:pos="567"/>
        </w:tabs>
        <w:ind w:left="284" w:hangingChars="155" w:hanging="284"/>
        <w:rPr>
          <w:rFonts w:ascii="ＭＳ 明朝" w:hAnsi="ＭＳ 明朝"/>
          <w:color w:val="000000" w:themeColor="text1"/>
        </w:rPr>
      </w:pPr>
      <w:r w:rsidRPr="00CA5027">
        <w:rPr>
          <w:rFonts w:ascii="ＭＳ 明朝" w:hAnsi="ＭＳ 明朝" w:hint="eastAsia"/>
          <w:color w:val="000000" w:themeColor="text1"/>
        </w:rPr>
        <w:t xml:space="preserve">3　　</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前</w:t>
      </w:r>
      <w:r w:rsidR="00B05035" w:rsidRPr="00CA5027">
        <w:rPr>
          <w:rFonts w:ascii="ＭＳ 明朝" w:hAnsi="ＭＳ 明朝" w:hint="eastAsia"/>
          <w:color w:val="000000" w:themeColor="text1"/>
        </w:rPr>
        <w:t>2</w:t>
      </w:r>
      <w:r w:rsidRPr="00CA5027">
        <w:rPr>
          <w:rFonts w:ascii="ＭＳ 明朝" w:hAnsi="ＭＳ 明朝" w:hint="eastAsia"/>
          <w:color w:val="000000" w:themeColor="text1"/>
        </w:rPr>
        <w:t>項に基づき本契約が解除された場合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第9条第1項により乙から受領した</w:t>
      </w:r>
      <w:r w:rsidR="00276304" w:rsidRPr="00CA5027">
        <w:rPr>
          <w:rFonts w:ascii="ＭＳ 明朝" w:hAnsi="ＭＳ 明朝" w:hint="eastAsia"/>
          <w:color w:val="000000" w:themeColor="text1"/>
        </w:rPr>
        <w:t>治験薬</w:t>
      </w:r>
      <w:r w:rsidRPr="00CA5027">
        <w:rPr>
          <w:rFonts w:ascii="ＭＳ 明朝" w:hAnsi="ＭＳ 明朝" w:hint="eastAsia"/>
          <w:color w:val="000000" w:themeColor="text1"/>
        </w:rPr>
        <w:t>を</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同条第3項の手順に従い</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直ちに乙に返還するとともに</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第11条に従い</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当該解除時点までに実施された本試験に関する症例報告書を速やかに作成し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乙に提出する</w:t>
      </w:r>
      <w:r w:rsidR="009A461D" w:rsidRPr="00CA5027">
        <w:rPr>
          <w:rFonts w:ascii="ＭＳ 明朝" w:hAnsi="ＭＳ 明朝" w:hint="eastAsia"/>
          <w:color w:val="000000" w:themeColor="text1"/>
        </w:rPr>
        <w:t>。</w:t>
      </w:r>
    </w:p>
    <w:p w14:paraId="59527A4F" w14:textId="316CCDCB" w:rsidR="00FB7468" w:rsidRPr="00CA5027" w:rsidRDefault="00FB7468" w:rsidP="00130E8B">
      <w:pPr>
        <w:ind w:left="284" w:hangingChars="155" w:hanging="284"/>
        <w:rPr>
          <w:rFonts w:ascii="ＭＳ 明朝" w:hAnsi="ＭＳ 明朝"/>
          <w:color w:val="000000" w:themeColor="text1"/>
        </w:rPr>
      </w:pPr>
      <w:r w:rsidRPr="00CA5027">
        <w:rPr>
          <w:rFonts w:ascii="ＭＳ 明朝" w:hAnsi="ＭＳ 明朝" w:hint="eastAsia"/>
          <w:color w:val="000000" w:themeColor="text1"/>
        </w:rPr>
        <w:t>4</w:t>
      </w:r>
      <w:r w:rsidRPr="00CA5027">
        <w:rPr>
          <w:rFonts w:ascii="ＭＳ 明朝" w:hAnsi="ＭＳ 明朝" w:hint="eastAsia"/>
          <w:color w:val="000000" w:themeColor="text1"/>
        </w:rPr>
        <w:tab/>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第1項及び第2項に基づき本契約が解除された場合であっても</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第6条第2項</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第10条</w:t>
      </w:r>
      <w:r w:rsidR="009A461D" w:rsidRPr="00CA5027">
        <w:rPr>
          <w:rFonts w:ascii="ＭＳ 明朝" w:hAnsi="ＭＳ 明朝" w:hint="eastAsia"/>
          <w:color w:val="000000" w:themeColor="text1"/>
        </w:rPr>
        <w:t>、</w:t>
      </w:r>
      <w:r w:rsidR="008E5168" w:rsidRPr="00CA5027">
        <w:rPr>
          <w:rFonts w:ascii="ＭＳ 明朝" w:hAnsi="ＭＳ 明朝" w:hint="eastAsia"/>
          <w:color w:val="000000" w:themeColor="text1"/>
        </w:rPr>
        <w:t>第11条第2項、</w:t>
      </w:r>
      <w:r w:rsidRPr="00CA5027">
        <w:rPr>
          <w:rFonts w:ascii="ＭＳ 明朝" w:hAnsi="ＭＳ 明朝" w:hint="eastAsia"/>
          <w:color w:val="000000" w:themeColor="text1"/>
        </w:rPr>
        <w:t>第12条</w:t>
      </w:r>
      <w:r w:rsidR="009A461D" w:rsidRPr="00CA5027">
        <w:rPr>
          <w:rFonts w:ascii="ＭＳ 明朝" w:hAnsi="ＭＳ 明朝" w:hint="eastAsia"/>
          <w:color w:val="000000" w:themeColor="text1"/>
        </w:rPr>
        <w:t>、</w:t>
      </w:r>
      <w:r w:rsidR="008E5168" w:rsidRPr="00CA5027">
        <w:rPr>
          <w:rFonts w:ascii="ＭＳ 明朝" w:hAnsi="ＭＳ 明朝" w:hint="eastAsia"/>
          <w:color w:val="000000" w:themeColor="text1"/>
        </w:rPr>
        <w:t>第13条、</w:t>
      </w:r>
      <w:r w:rsidRPr="00CA5027">
        <w:rPr>
          <w:rFonts w:ascii="ＭＳ 明朝" w:hAnsi="ＭＳ 明朝" w:hint="eastAsia"/>
          <w:color w:val="000000" w:themeColor="text1"/>
        </w:rPr>
        <w:t>第14条</w:t>
      </w:r>
      <w:r w:rsidR="000F54E3" w:rsidRPr="00CA5027">
        <w:rPr>
          <w:rFonts w:ascii="ＭＳ 明朝" w:hAnsi="ＭＳ 明朝" w:hint="eastAsia"/>
          <w:color w:val="000000" w:themeColor="text1"/>
        </w:rPr>
        <w:t>、第15条</w:t>
      </w:r>
      <w:r w:rsidRPr="00CA5027">
        <w:rPr>
          <w:rFonts w:ascii="ＭＳ 明朝" w:hAnsi="ＭＳ 明朝" w:hint="eastAsia"/>
          <w:color w:val="000000" w:themeColor="text1"/>
        </w:rPr>
        <w:t>第1項及び第2項並びに第1</w:t>
      </w:r>
      <w:r w:rsidR="008E5168" w:rsidRPr="00CA5027">
        <w:rPr>
          <w:rFonts w:ascii="ＭＳ 明朝" w:hAnsi="ＭＳ 明朝" w:hint="eastAsia"/>
          <w:color w:val="000000" w:themeColor="text1"/>
        </w:rPr>
        <w:t>9</w:t>
      </w:r>
      <w:r w:rsidRPr="00CA5027">
        <w:rPr>
          <w:rFonts w:ascii="ＭＳ 明朝" w:hAnsi="ＭＳ 明朝" w:hint="eastAsia"/>
          <w:color w:val="000000" w:themeColor="text1"/>
        </w:rPr>
        <w:t>条の規定はなお有効に存続する</w:t>
      </w:r>
      <w:r w:rsidR="009A461D" w:rsidRPr="00CA5027">
        <w:rPr>
          <w:rFonts w:ascii="ＭＳ 明朝" w:hAnsi="ＭＳ 明朝" w:hint="eastAsia"/>
          <w:color w:val="000000" w:themeColor="text1"/>
        </w:rPr>
        <w:t>。</w:t>
      </w:r>
    </w:p>
    <w:p w14:paraId="4C2B0D07" w14:textId="361FAD48" w:rsidR="00FB7468" w:rsidRPr="00CA5027" w:rsidRDefault="00FB7468" w:rsidP="00130E8B">
      <w:pPr>
        <w:tabs>
          <w:tab w:val="left" w:pos="567"/>
        </w:tabs>
        <w:ind w:left="284" w:hangingChars="155" w:hanging="284"/>
        <w:rPr>
          <w:rFonts w:ascii="ＭＳ 明朝" w:hAnsi="ＭＳ 明朝"/>
          <w:color w:val="000000" w:themeColor="text1"/>
        </w:rPr>
      </w:pPr>
      <w:r w:rsidRPr="00CA5027">
        <w:rPr>
          <w:rFonts w:ascii="ＭＳ 明朝" w:hAnsi="ＭＳ 明朝" w:hint="eastAsia"/>
          <w:color w:val="000000" w:themeColor="text1"/>
        </w:rPr>
        <w:t>5</w:t>
      </w:r>
      <w:r w:rsidR="00B648B5" w:rsidRPr="00CA5027">
        <w:rPr>
          <w:rFonts w:ascii="ＭＳ 明朝" w:hAnsi="ＭＳ 明朝" w:hint="eastAsia"/>
          <w:color w:val="000000" w:themeColor="text1"/>
        </w:rPr>
        <w:t xml:space="preserve">　</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第1項又は第2項に基づき本契約が解除された場合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00332B11" w:rsidRPr="00CA5027">
        <w:rPr>
          <w:rFonts w:ascii="ＭＳ 明朝" w:hAnsi="ＭＳ 明朝" w:hint="eastAsia"/>
          <w:color w:val="000000" w:themeColor="text1"/>
        </w:rPr>
        <w:t>速やかに</w:t>
      </w:r>
      <w:r w:rsidRPr="00CA5027">
        <w:rPr>
          <w:rFonts w:ascii="ＭＳ 明朝" w:hAnsi="ＭＳ 明朝" w:hint="eastAsia"/>
          <w:color w:val="000000" w:themeColor="text1"/>
        </w:rPr>
        <w:t>規制当局にその旨を報告するものとする</w:t>
      </w:r>
      <w:r w:rsidR="009A461D" w:rsidRPr="00CA5027">
        <w:rPr>
          <w:rFonts w:ascii="ＭＳ 明朝" w:hAnsi="ＭＳ 明朝" w:hint="eastAsia"/>
          <w:color w:val="000000" w:themeColor="text1"/>
        </w:rPr>
        <w:t>。</w:t>
      </w:r>
    </w:p>
    <w:p w14:paraId="49F155EB" w14:textId="51470F35" w:rsidR="00FB7468" w:rsidRPr="00CA5027" w:rsidRDefault="00FB7468" w:rsidP="00130E8B">
      <w:pPr>
        <w:tabs>
          <w:tab w:val="left" w:pos="426"/>
        </w:tabs>
        <w:ind w:left="284" w:hangingChars="155" w:hanging="284"/>
        <w:rPr>
          <w:rFonts w:ascii="ＭＳ 明朝" w:hAnsi="ＭＳ 明朝"/>
          <w:color w:val="000000" w:themeColor="text1"/>
        </w:rPr>
      </w:pPr>
      <w:r w:rsidRPr="00CA5027">
        <w:rPr>
          <w:rFonts w:ascii="ＭＳ 明朝" w:hAnsi="ＭＳ 明朝" w:hint="eastAsia"/>
          <w:color w:val="000000" w:themeColor="text1"/>
        </w:rPr>
        <w:t>6</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乙が第</w:t>
      </w:r>
      <w:r w:rsidR="003B6FE2" w:rsidRPr="00CA5027">
        <w:rPr>
          <w:rFonts w:ascii="ＭＳ 明朝" w:hAnsi="ＭＳ 明朝" w:hint="eastAsia"/>
          <w:color w:val="000000" w:themeColor="text1"/>
        </w:rPr>
        <w:t>16</w:t>
      </w:r>
      <w:r w:rsidRPr="00CA5027">
        <w:rPr>
          <w:rFonts w:ascii="ＭＳ 明朝" w:hAnsi="ＭＳ 明朝" w:hint="eastAsia"/>
          <w:color w:val="000000" w:themeColor="text1"/>
        </w:rPr>
        <w:t>条第1項に定める研究費を甲が発行する請求書に指定する期限までに支払わなかったときは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本契約は解除するものとし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それによって生じた甲の損害を乙は補償するものとする</w:t>
      </w:r>
      <w:r w:rsidR="009A461D" w:rsidRPr="00CA5027">
        <w:rPr>
          <w:rFonts w:ascii="ＭＳ 明朝" w:hAnsi="ＭＳ 明朝" w:hint="eastAsia"/>
          <w:color w:val="000000" w:themeColor="text1"/>
        </w:rPr>
        <w:t>。</w:t>
      </w:r>
    </w:p>
    <w:p w14:paraId="4A79F4AF" w14:textId="77777777" w:rsidR="00FB7468" w:rsidRPr="00CA5027" w:rsidRDefault="00FB7468">
      <w:pPr>
        <w:rPr>
          <w:rFonts w:ascii="ＭＳ 明朝" w:hAnsi="ＭＳ 明朝"/>
          <w:color w:val="000000" w:themeColor="text1"/>
        </w:rPr>
      </w:pPr>
    </w:p>
    <w:p w14:paraId="43ACAF05"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21</w:t>
      </w:r>
      <w:r w:rsidRPr="00CA5027">
        <w:rPr>
          <w:rFonts w:ascii="ＭＳ 明朝" w:hAnsi="ＭＳ 明朝" w:hint="eastAsia"/>
          <w:color w:val="000000" w:themeColor="text1"/>
        </w:rPr>
        <w:t>条（研究用試料及び設備備品等の提供）</w:t>
      </w:r>
    </w:p>
    <w:p w14:paraId="27217D59" w14:textId="7AFC9B65" w:rsidR="00FB7468" w:rsidRPr="00CA5027" w:rsidRDefault="00FB7468" w:rsidP="00130E8B">
      <w:pPr>
        <w:ind w:left="284" w:hangingChars="155" w:hanging="284"/>
        <w:rPr>
          <w:rFonts w:ascii="ＭＳ 明朝" w:hAnsi="ＭＳ 明朝"/>
          <w:color w:val="000000" w:themeColor="text1"/>
        </w:rPr>
      </w:pPr>
      <w:r w:rsidRPr="00CA5027">
        <w:rPr>
          <w:rFonts w:hint="eastAsia"/>
          <w:color w:val="000000" w:themeColor="text1"/>
        </w:rPr>
        <w:t xml:space="preserve">　　</w:t>
      </w:r>
      <w:r w:rsidR="00C57600"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乙は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予め甲に対し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別紙様式(1)及び(2)に掲げる本試験の実施に必要な研究用試料</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書類及び消耗器材並びに設備備品（以下「研究用試料等」）という</w:t>
      </w:r>
      <w:r w:rsidR="00C57600" w:rsidRPr="00CA5027">
        <w:rPr>
          <w:rFonts w:ascii="ＭＳ 明朝" w:hAnsi="ＭＳ 明朝" w:hint="eastAsia"/>
          <w:color w:val="000000" w:themeColor="text1"/>
        </w:rPr>
        <w:t>。</w:t>
      </w:r>
      <w:r w:rsidRPr="00CA5027">
        <w:rPr>
          <w:rFonts w:ascii="ＭＳ 明朝" w:hAnsi="ＭＳ 明朝" w:hint="eastAsia"/>
          <w:color w:val="000000" w:themeColor="text1"/>
        </w:rPr>
        <w:t>）を提供できるものとする</w:t>
      </w:r>
      <w:r w:rsidR="009A461D" w:rsidRPr="00CA5027">
        <w:rPr>
          <w:rFonts w:ascii="ＭＳ 明朝" w:hAnsi="ＭＳ 明朝" w:hint="eastAsia"/>
          <w:color w:val="000000" w:themeColor="text1"/>
        </w:rPr>
        <w:t>。</w:t>
      </w:r>
    </w:p>
    <w:p w14:paraId="4AD289F6" w14:textId="60C67D37" w:rsidR="00FB7468" w:rsidRPr="00CA5027" w:rsidRDefault="00FB7468" w:rsidP="00130E8B">
      <w:pPr>
        <w:rPr>
          <w:rFonts w:ascii="ＭＳ 明朝" w:hAnsi="ＭＳ 明朝"/>
          <w:color w:val="000000" w:themeColor="text1"/>
        </w:rPr>
      </w:pPr>
      <w:r w:rsidRPr="00CA5027">
        <w:rPr>
          <w:rFonts w:ascii="ＭＳ 明朝" w:hAnsi="ＭＳ 明朝" w:hint="eastAsia"/>
          <w:color w:val="000000" w:themeColor="text1"/>
        </w:rPr>
        <w:t>2</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前項の研究用試料等の搬入</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取付け</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取りはずし及び撤去に要する費用は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乙が負担するものとする</w:t>
      </w:r>
      <w:r w:rsidR="009A461D" w:rsidRPr="00CA5027">
        <w:rPr>
          <w:rFonts w:ascii="ＭＳ 明朝" w:hAnsi="ＭＳ 明朝" w:hint="eastAsia"/>
          <w:color w:val="000000" w:themeColor="text1"/>
        </w:rPr>
        <w:t>。</w:t>
      </w:r>
    </w:p>
    <w:p w14:paraId="4242549E" w14:textId="5FB9636C" w:rsidR="00FB7468" w:rsidRPr="00CA5027" w:rsidRDefault="00FB7468" w:rsidP="007404FD">
      <w:pPr>
        <w:ind w:left="284" w:hangingChars="155" w:hanging="284"/>
        <w:rPr>
          <w:rFonts w:ascii="ＭＳ 明朝" w:hAnsi="ＭＳ 明朝"/>
          <w:color w:val="000000" w:themeColor="text1"/>
        </w:rPr>
      </w:pPr>
      <w:r w:rsidRPr="00CA5027">
        <w:rPr>
          <w:rFonts w:ascii="ＭＳ 明朝" w:hAnsi="ＭＳ 明朝" w:hint="eastAsia"/>
          <w:color w:val="000000" w:themeColor="text1"/>
        </w:rPr>
        <w:t>3</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乙から提供された研究用試料等を保管・供用し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本試験の終了後費消した研究用試料及び消耗器材を除き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遅滞なく乙に返還するものとする</w:t>
      </w:r>
      <w:r w:rsidR="009A461D" w:rsidRPr="00CA5027">
        <w:rPr>
          <w:rFonts w:ascii="ＭＳ 明朝" w:hAnsi="ＭＳ 明朝" w:hint="eastAsia"/>
          <w:color w:val="000000" w:themeColor="text1"/>
        </w:rPr>
        <w:t>。</w:t>
      </w:r>
    </w:p>
    <w:p w14:paraId="29A104BC" w14:textId="27752C21" w:rsidR="00FB7468" w:rsidRPr="00CA5027" w:rsidRDefault="00FB7468" w:rsidP="007404FD">
      <w:pPr>
        <w:ind w:left="284" w:hangingChars="155" w:hanging="284"/>
        <w:rPr>
          <w:rFonts w:ascii="ＭＳ 明朝" w:hAnsi="ＭＳ 明朝"/>
          <w:color w:val="000000" w:themeColor="text1"/>
        </w:rPr>
      </w:pPr>
      <w:r w:rsidRPr="00CA5027">
        <w:rPr>
          <w:rFonts w:ascii="ＭＳ 明朝" w:hAnsi="ＭＳ 明朝" w:hint="eastAsia"/>
          <w:color w:val="000000" w:themeColor="text1"/>
        </w:rPr>
        <w:t>4</w:t>
      </w:r>
      <w:r w:rsidR="00130E8B"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甲は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研究費により購入した物品等については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本試験終了後もこれを乙に返還しないものとする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なお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乙から提供を受けた研究用試料等が滅失し又は毀損したことにより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乙が損害を受けた場合においても</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甲の故意又は重大な過失による場合を除き</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賠償の責任を負わないものとする</w:t>
      </w:r>
      <w:r w:rsidR="009A461D" w:rsidRPr="00CA5027">
        <w:rPr>
          <w:rFonts w:ascii="ＭＳ 明朝" w:hAnsi="ＭＳ 明朝" w:hint="eastAsia"/>
          <w:color w:val="000000" w:themeColor="text1"/>
        </w:rPr>
        <w:t>。</w:t>
      </w:r>
    </w:p>
    <w:p w14:paraId="213F5E31" w14:textId="77777777" w:rsidR="00FB7468" w:rsidRPr="00CA5027" w:rsidRDefault="00FB7468">
      <w:pPr>
        <w:tabs>
          <w:tab w:val="left" w:pos="567"/>
        </w:tabs>
        <w:rPr>
          <w:rFonts w:ascii="ＭＳ 明朝" w:hAnsi="ＭＳ 明朝"/>
          <w:color w:val="000000" w:themeColor="text1"/>
        </w:rPr>
      </w:pPr>
    </w:p>
    <w:p w14:paraId="170D32A1" w14:textId="77777777" w:rsidR="00FB7468" w:rsidRPr="00CA5027" w:rsidRDefault="00FB7468">
      <w:pPr>
        <w:tabs>
          <w:tab w:val="left" w:pos="567"/>
        </w:tabs>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22</w:t>
      </w:r>
      <w:r w:rsidRPr="00CA5027">
        <w:rPr>
          <w:rFonts w:ascii="ＭＳ 明朝" w:hAnsi="ＭＳ 明朝" w:hint="eastAsia"/>
          <w:color w:val="000000" w:themeColor="text1"/>
        </w:rPr>
        <w:t>条（債権の保全）</w:t>
      </w:r>
    </w:p>
    <w:p w14:paraId="147E1AA8" w14:textId="2727C281" w:rsidR="00FB7468" w:rsidRPr="00CA5027" w:rsidRDefault="00FB7468" w:rsidP="007404FD">
      <w:pPr>
        <w:tabs>
          <w:tab w:val="left" w:pos="284"/>
        </w:tabs>
        <w:ind w:left="284" w:hangingChars="155" w:hanging="284"/>
        <w:rPr>
          <w:rFonts w:ascii="ＭＳ 明朝" w:hAnsi="ＭＳ 明朝"/>
          <w:color w:val="000000" w:themeColor="text1"/>
        </w:rPr>
      </w:pPr>
      <w:r w:rsidRPr="00CA5027">
        <w:rPr>
          <w:rFonts w:ascii="ＭＳ 明朝" w:hAnsi="ＭＳ 明朝" w:hint="eastAsia"/>
          <w:color w:val="000000" w:themeColor="text1"/>
        </w:rPr>
        <w:t xml:space="preserve">　　　この契約により乙が甲に金銭債務を負うこととなる場合には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関係法令の規定によるほか</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次の各号に従うものとする</w:t>
      </w:r>
      <w:r w:rsidR="009A461D" w:rsidRPr="00CA5027">
        <w:rPr>
          <w:rFonts w:ascii="ＭＳ 明朝" w:hAnsi="ＭＳ 明朝" w:hint="eastAsia"/>
          <w:color w:val="000000" w:themeColor="text1"/>
        </w:rPr>
        <w:t>。</w:t>
      </w:r>
    </w:p>
    <w:p w14:paraId="35D9D84E" w14:textId="77777777" w:rsidR="00C57600" w:rsidRPr="00CA5027" w:rsidRDefault="00FB7468" w:rsidP="00C57600">
      <w:pPr>
        <w:tabs>
          <w:tab w:val="left" w:pos="567"/>
          <w:tab w:val="left" w:pos="851"/>
        </w:tabs>
        <w:ind w:left="853" w:hangingChars="465" w:hanging="853"/>
        <w:rPr>
          <w:rFonts w:ascii="ＭＳ 明朝" w:hAnsi="ＭＳ 明朝"/>
          <w:color w:val="000000" w:themeColor="text1"/>
        </w:rPr>
      </w:pPr>
      <w:r w:rsidRPr="00CA5027">
        <w:rPr>
          <w:rFonts w:ascii="ＭＳ 明朝" w:hAnsi="ＭＳ 明朝" w:hint="eastAsia"/>
          <w:color w:val="000000" w:themeColor="text1"/>
        </w:rPr>
        <w:tab/>
      </w:r>
      <w:r w:rsidR="00C57600" w:rsidRPr="00CA5027">
        <w:rPr>
          <w:rFonts w:ascii="ＭＳ 明朝" w:hAnsi="ＭＳ 明朝" w:hint="eastAsia"/>
          <w:color w:val="000000" w:themeColor="text1"/>
        </w:rPr>
        <w:t>(1)乙は、甲が定める履行期限までに債務を履行しないときは、延滞金として、当該債務金額に対して、履行期限の翌日から納付の日までの日数に応じ、国の債権の管理等に関する法律施行令第29条第1項本文に規定する財務大臣の定める率を乗じて計算した金額を甲に支払わなければならない。</w:t>
      </w:r>
    </w:p>
    <w:p w14:paraId="72FBCF03" w14:textId="31742153" w:rsidR="00C57600" w:rsidRPr="00CA5027" w:rsidRDefault="00C57600" w:rsidP="00C57600">
      <w:pPr>
        <w:tabs>
          <w:tab w:val="left" w:pos="567"/>
          <w:tab w:val="left" w:pos="851"/>
        </w:tabs>
        <w:ind w:leftChars="309" w:left="851" w:hangingChars="155" w:hanging="284"/>
        <w:rPr>
          <w:rFonts w:ascii="ＭＳ 明朝" w:hAnsi="ＭＳ 明朝"/>
          <w:color w:val="000000" w:themeColor="text1"/>
        </w:rPr>
      </w:pPr>
      <w:r w:rsidRPr="00CA5027">
        <w:rPr>
          <w:rFonts w:ascii="ＭＳ 明朝" w:hAnsi="ＭＳ 明朝" w:hint="eastAsia"/>
          <w:color w:val="000000" w:themeColor="text1"/>
        </w:rPr>
        <w:t>(2)甲は、債権の保全上必要があると認めるときは、乙の業務又は資産の状況に関し、乙に対して質問し、帳簿書類その他の物件を調査し、又は参考となるべき報告若しくは資料の提出を求めることができる。</w:t>
      </w:r>
      <w:r w:rsidRPr="00CA5027">
        <w:rPr>
          <w:rFonts w:ascii="ＭＳ 明朝" w:hAnsi="ＭＳ 明朝"/>
          <w:color w:val="000000" w:themeColor="text1"/>
        </w:rPr>
        <w:tab/>
      </w:r>
    </w:p>
    <w:p w14:paraId="27AA8CEE" w14:textId="4141A40B" w:rsidR="00FB7468" w:rsidRPr="00CA5027" w:rsidRDefault="00C57600" w:rsidP="00C57600">
      <w:pPr>
        <w:tabs>
          <w:tab w:val="left" w:pos="567"/>
          <w:tab w:val="left" w:pos="851"/>
        </w:tabs>
        <w:ind w:leftChars="310" w:left="853" w:hangingChars="155" w:hanging="284"/>
        <w:rPr>
          <w:rFonts w:ascii="ＭＳ 明朝" w:hAnsi="ＭＳ 明朝"/>
          <w:color w:val="000000" w:themeColor="text1"/>
        </w:rPr>
      </w:pPr>
      <w:r w:rsidRPr="00CA5027">
        <w:rPr>
          <w:rFonts w:ascii="ＭＳ 明朝" w:hAnsi="ＭＳ 明朝" w:hint="eastAsia"/>
          <w:color w:val="000000" w:themeColor="text1"/>
        </w:rPr>
        <w:t>(3)乙が前号に掲げる事項に従わないときは、甲は当該債権の全部又は一部について履行期限を繰り上げることができる。</w:t>
      </w:r>
    </w:p>
    <w:p w14:paraId="54ED3EE2" w14:textId="77777777" w:rsidR="00FB7468" w:rsidRPr="00CA5027" w:rsidRDefault="00FB7468">
      <w:pPr>
        <w:tabs>
          <w:tab w:val="left" w:pos="567"/>
          <w:tab w:val="left" w:pos="851"/>
        </w:tabs>
        <w:rPr>
          <w:rFonts w:ascii="ＭＳ 明朝" w:hAnsi="ＭＳ 明朝"/>
          <w:color w:val="000000" w:themeColor="text1"/>
        </w:rPr>
      </w:pPr>
    </w:p>
    <w:p w14:paraId="2C923553"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23</w:t>
      </w:r>
      <w:r w:rsidRPr="00CA5027">
        <w:rPr>
          <w:rFonts w:ascii="ＭＳ 明朝" w:hAnsi="ＭＳ 明朝" w:hint="eastAsia"/>
          <w:color w:val="000000" w:themeColor="text1"/>
        </w:rPr>
        <w:t>条（本契約の変更）</w:t>
      </w:r>
    </w:p>
    <w:p w14:paraId="00148719"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 xml:space="preserve">　　　本契約の内容について変更の必要が生じた場合</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甲乙協議の上文書により本契約を変更するものとする</w:t>
      </w:r>
      <w:r w:rsidR="009A461D" w:rsidRPr="00CA5027">
        <w:rPr>
          <w:rFonts w:ascii="ＭＳ 明朝" w:hAnsi="ＭＳ 明朝" w:hint="eastAsia"/>
          <w:color w:val="000000" w:themeColor="text1"/>
        </w:rPr>
        <w:t>。</w:t>
      </w:r>
    </w:p>
    <w:p w14:paraId="2E8F8AAC" w14:textId="77777777" w:rsidR="00FB7468" w:rsidRPr="00CA5027" w:rsidRDefault="00FB7468">
      <w:pPr>
        <w:rPr>
          <w:rFonts w:ascii="ＭＳ 明朝" w:hAnsi="ＭＳ 明朝"/>
          <w:color w:val="000000" w:themeColor="text1"/>
        </w:rPr>
      </w:pPr>
    </w:p>
    <w:p w14:paraId="53C7B1FD" w14:textId="77777777" w:rsidR="00FB7468" w:rsidRPr="00CA5027" w:rsidRDefault="00FB7468">
      <w:pPr>
        <w:rPr>
          <w:rFonts w:ascii="ＭＳ 明朝" w:hAnsi="ＭＳ 明朝"/>
          <w:color w:val="000000" w:themeColor="text1"/>
          <w:u w:val="single"/>
        </w:rPr>
      </w:pPr>
      <w:r w:rsidRPr="00CA5027">
        <w:rPr>
          <w:rFonts w:ascii="ＭＳ 明朝" w:hAnsi="ＭＳ 明朝" w:hint="eastAsia"/>
          <w:color w:val="000000" w:themeColor="text1"/>
        </w:rPr>
        <w:t>第</w:t>
      </w:r>
      <w:r w:rsidR="003B6FE2" w:rsidRPr="00CA5027">
        <w:rPr>
          <w:rFonts w:ascii="ＭＳ 明朝" w:hAnsi="ＭＳ 明朝" w:hint="eastAsia"/>
          <w:color w:val="000000" w:themeColor="text1"/>
        </w:rPr>
        <w:t>24</w:t>
      </w:r>
      <w:r w:rsidRPr="00CA5027">
        <w:rPr>
          <w:rFonts w:ascii="ＭＳ 明朝" w:hAnsi="ＭＳ 明朝" w:hint="eastAsia"/>
          <w:color w:val="000000" w:themeColor="text1"/>
        </w:rPr>
        <w:t>条（その他）</w:t>
      </w:r>
    </w:p>
    <w:p w14:paraId="4D256357" w14:textId="73B0DF5F" w:rsidR="00FB7468" w:rsidRPr="00CA5027" w:rsidRDefault="00FB7468" w:rsidP="00BB5EC4">
      <w:pPr>
        <w:ind w:left="567" w:hangingChars="309" w:hanging="567"/>
        <w:rPr>
          <w:rFonts w:ascii="ＭＳ 明朝" w:hAnsi="ＭＳ 明朝"/>
          <w:color w:val="000000" w:themeColor="text1"/>
        </w:rPr>
      </w:pPr>
      <w:r w:rsidRPr="00CA5027">
        <w:rPr>
          <w:rFonts w:ascii="ＭＳ 明朝" w:hAnsi="ＭＳ 明朝" w:hint="eastAsia"/>
          <w:color w:val="000000" w:themeColor="text1"/>
        </w:rPr>
        <w:t xml:space="preserve">　　　本契約に定めのない事項及び本契約の各条項の解釈につき疑義を生じた事項については</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その都度</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甲乙誠意をもって協議</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決定する</w:t>
      </w:r>
      <w:r w:rsidR="009A461D" w:rsidRPr="00CA5027">
        <w:rPr>
          <w:rFonts w:ascii="ＭＳ 明朝" w:hAnsi="ＭＳ 明朝" w:hint="eastAsia"/>
          <w:color w:val="000000" w:themeColor="text1"/>
        </w:rPr>
        <w:t>。</w:t>
      </w:r>
    </w:p>
    <w:p w14:paraId="2E60DB1F" w14:textId="0444C25F" w:rsidR="00FB7468" w:rsidRPr="00CA5027" w:rsidRDefault="00FB7468">
      <w:pPr>
        <w:rPr>
          <w:rFonts w:ascii="ＭＳ 明朝" w:hAnsi="ＭＳ 明朝"/>
          <w:color w:val="000000" w:themeColor="text1"/>
        </w:rPr>
      </w:pPr>
    </w:p>
    <w:p w14:paraId="5CE17A52" w14:textId="77777777" w:rsidR="00F37501" w:rsidRPr="00CA5027" w:rsidRDefault="00F37501">
      <w:pPr>
        <w:rPr>
          <w:rFonts w:ascii="ＭＳ 明朝" w:hAnsi="ＭＳ 明朝"/>
          <w:color w:val="000000" w:themeColor="text1"/>
        </w:rPr>
      </w:pPr>
    </w:p>
    <w:p w14:paraId="54C2F7EC" w14:textId="63763ACE"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本契約締結の証として本書を2通作成し</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甲乙記名</w:t>
      </w:r>
      <w:r w:rsidR="00EE3CAA" w:rsidRPr="00CA5027">
        <w:rPr>
          <w:rFonts w:ascii="ＭＳ 明朝" w:hAnsi="ＭＳ 明朝" w:hint="eastAsia"/>
          <w:color w:val="000000" w:themeColor="text1"/>
        </w:rPr>
        <w:t>押印</w:t>
      </w:r>
      <w:r w:rsidRPr="00CA5027">
        <w:rPr>
          <w:rFonts w:ascii="ＭＳ 明朝" w:hAnsi="ＭＳ 明朝" w:hint="eastAsia"/>
          <w:color w:val="000000" w:themeColor="text1"/>
        </w:rPr>
        <w:t>の上</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各1通保有する</w:t>
      </w:r>
      <w:r w:rsidR="009A461D" w:rsidRPr="00CA5027">
        <w:rPr>
          <w:rFonts w:ascii="ＭＳ 明朝" w:hAnsi="ＭＳ 明朝" w:hint="eastAsia"/>
          <w:color w:val="000000" w:themeColor="text1"/>
        </w:rPr>
        <w:t>。</w:t>
      </w:r>
    </w:p>
    <w:p w14:paraId="56ADF366" w14:textId="77777777" w:rsidR="00FB7468" w:rsidRPr="00CA5027" w:rsidRDefault="00FB7468">
      <w:pPr>
        <w:rPr>
          <w:rFonts w:ascii="ＭＳ 明朝" w:hAnsi="ＭＳ 明朝"/>
          <w:color w:val="000000" w:themeColor="text1"/>
        </w:rPr>
      </w:pPr>
    </w:p>
    <w:p w14:paraId="6A5F61A6" w14:textId="0FDC6676" w:rsidR="00FB7468" w:rsidRPr="00CA5027" w:rsidRDefault="00FB7468" w:rsidP="00285F38">
      <w:pPr>
        <w:tabs>
          <w:tab w:val="left" w:pos="8931"/>
          <w:tab w:val="left" w:pos="9072"/>
        </w:tabs>
        <w:ind w:left="4255" w:firstLine="2124"/>
        <w:rPr>
          <w:rFonts w:ascii="ＭＳ 明朝" w:hAnsi="ＭＳ 明朝"/>
          <w:color w:val="000000" w:themeColor="text1"/>
        </w:rPr>
      </w:pPr>
      <w:r w:rsidRPr="00CA5027">
        <w:rPr>
          <w:rFonts w:ascii="ＭＳ 明朝" w:hAnsi="ＭＳ 明朝" w:hint="eastAsia"/>
          <w:color w:val="000000" w:themeColor="text1"/>
        </w:rPr>
        <w:t xml:space="preserve">　　　年　　　月　　　日</w:t>
      </w:r>
    </w:p>
    <w:p w14:paraId="68321616" w14:textId="77777777" w:rsidR="00FB7468" w:rsidRPr="00CA5027" w:rsidRDefault="00FB7468">
      <w:pPr>
        <w:rPr>
          <w:rFonts w:ascii="ＭＳ 明朝" w:hAnsi="ＭＳ 明朝"/>
          <w:color w:val="000000" w:themeColor="text1"/>
        </w:rPr>
      </w:pPr>
    </w:p>
    <w:p w14:paraId="648642B3" w14:textId="77777777" w:rsidR="00FB7468" w:rsidRPr="00CA5027" w:rsidRDefault="00FB7468">
      <w:pPr>
        <w:rPr>
          <w:rFonts w:ascii="ＭＳ 明朝" w:hAnsi="ＭＳ 明朝"/>
          <w:color w:val="000000" w:themeColor="text1"/>
        </w:rPr>
      </w:pPr>
    </w:p>
    <w:p w14:paraId="0DB9BEC6" w14:textId="77777777" w:rsidR="0066699E" w:rsidRPr="00CA5027" w:rsidRDefault="0066699E" w:rsidP="00F37501">
      <w:pPr>
        <w:tabs>
          <w:tab w:val="left" w:pos="-852"/>
          <w:tab w:val="left" w:pos="5670"/>
        </w:tabs>
        <w:rPr>
          <w:rFonts w:ascii="ＭＳ 明朝" w:hAnsi="ＭＳ 明朝"/>
          <w:color w:val="000000" w:themeColor="text1"/>
        </w:rPr>
      </w:pPr>
      <w:r w:rsidRPr="00CA5027">
        <w:rPr>
          <w:rFonts w:ascii="ＭＳ 明朝" w:hAnsi="ＭＳ 明朝" w:hint="eastAsia"/>
          <w:color w:val="000000" w:themeColor="text1"/>
        </w:rPr>
        <w:tab/>
      </w:r>
      <w:r w:rsidR="00FB7468" w:rsidRPr="00CA5027">
        <w:rPr>
          <w:rFonts w:ascii="ＭＳ 明朝" w:hAnsi="ＭＳ 明朝" w:hint="eastAsia"/>
          <w:color w:val="000000" w:themeColor="text1"/>
        </w:rPr>
        <w:t>甲）</w:t>
      </w:r>
      <w:r w:rsidR="0061181B" w:rsidRPr="00CA5027">
        <w:rPr>
          <w:rFonts w:ascii="ＭＳ 明朝" w:hAnsi="ＭＳ 明朝" w:hint="eastAsia"/>
          <w:color w:val="000000" w:themeColor="text1"/>
        </w:rPr>
        <w:t>神奈川県横浜市青葉区藤が丘　1-30</w:t>
      </w:r>
    </w:p>
    <w:p w14:paraId="29D85B11" w14:textId="27C6C4F7" w:rsidR="0066699E" w:rsidRPr="00CA5027" w:rsidRDefault="0066699E" w:rsidP="00F37501">
      <w:pPr>
        <w:tabs>
          <w:tab w:val="left" w:pos="-852"/>
          <w:tab w:val="left" w:pos="6096"/>
          <w:tab w:val="left" w:pos="6159"/>
        </w:tabs>
        <w:rPr>
          <w:rFonts w:ascii="ＭＳ 明朝" w:hAnsi="ＭＳ 明朝"/>
          <w:color w:val="000000" w:themeColor="text1"/>
        </w:rPr>
      </w:pPr>
      <w:r w:rsidRPr="00CA5027">
        <w:rPr>
          <w:rFonts w:ascii="ＭＳ 明朝" w:hAnsi="ＭＳ 明朝" w:hint="eastAsia"/>
          <w:color w:val="000000" w:themeColor="text1"/>
        </w:rPr>
        <w:tab/>
      </w:r>
      <w:r w:rsidR="0061181B" w:rsidRPr="00CA5027">
        <w:rPr>
          <w:rFonts w:ascii="ＭＳ 明朝" w:hAnsi="ＭＳ 明朝" w:hint="eastAsia"/>
          <w:color w:val="000000" w:themeColor="text1"/>
        </w:rPr>
        <w:t>昭和</w:t>
      </w:r>
      <w:r w:rsidR="00B445E7" w:rsidRPr="00CA5027">
        <w:rPr>
          <w:rFonts w:ascii="ＭＳ 明朝" w:hAnsi="ＭＳ 明朝" w:hint="eastAsia"/>
          <w:color w:val="000000" w:themeColor="text1"/>
        </w:rPr>
        <w:t>医科</w:t>
      </w:r>
      <w:r w:rsidR="0061181B" w:rsidRPr="00CA5027">
        <w:rPr>
          <w:rFonts w:ascii="ＭＳ 明朝" w:hAnsi="ＭＳ 明朝" w:hint="eastAsia"/>
          <w:color w:val="000000" w:themeColor="text1"/>
        </w:rPr>
        <w:t>大学藤が丘病院</w:t>
      </w:r>
    </w:p>
    <w:p w14:paraId="6C2A6A4C" w14:textId="0EFB6262" w:rsidR="00FB7468" w:rsidRPr="00CA5027" w:rsidRDefault="0066699E" w:rsidP="00FC6448">
      <w:pPr>
        <w:tabs>
          <w:tab w:val="left" w:pos="-852"/>
          <w:tab w:val="left" w:pos="6127"/>
          <w:tab w:val="left" w:pos="6171"/>
        </w:tabs>
        <w:rPr>
          <w:rFonts w:ascii="ＭＳ 明朝" w:hAnsi="ＭＳ 明朝"/>
          <w:color w:val="000000" w:themeColor="text1"/>
        </w:rPr>
      </w:pPr>
      <w:r w:rsidRPr="00CA5027">
        <w:rPr>
          <w:rFonts w:ascii="ＭＳ 明朝" w:hAnsi="ＭＳ 明朝" w:hint="eastAsia"/>
          <w:color w:val="000000" w:themeColor="text1"/>
        </w:rPr>
        <w:tab/>
      </w:r>
      <w:r w:rsidR="00DA4219" w:rsidRPr="00CA5027">
        <w:rPr>
          <w:rFonts w:ascii="ＭＳ 明朝" w:hAnsi="ＭＳ 明朝" w:hint="eastAsia"/>
          <w:color w:val="000000" w:themeColor="text1"/>
        </w:rPr>
        <w:t xml:space="preserve">病院長　　</w:t>
      </w:r>
      <w:r w:rsidR="00B445E7" w:rsidRPr="00CA5027">
        <w:rPr>
          <w:rFonts w:ascii="ＭＳ 明朝" w:hAnsi="ＭＳ 明朝" w:hint="eastAsia"/>
          <w:color w:val="000000" w:themeColor="text1"/>
        </w:rPr>
        <w:t xml:space="preserve">　鈴木　　洋</w:t>
      </w:r>
      <w:r w:rsidR="00FB7468"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 xml:space="preserve">　</w:t>
      </w:r>
      <w:r w:rsidR="00D00BF6" w:rsidRPr="00CA5027">
        <w:rPr>
          <w:rFonts w:ascii="ＭＳ 明朝" w:hAnsi="ＭＳ 明朝" w:hint="eastAsia"/>
          <w:color w:val="000000" w:themeColor="text1"/>
        </w:rPr>
        <w:t xml:space="preserve">　　</w:t>
      </w:r>
      <w:r w:rsidRPr="00CA5027">
        <w:rPr>
          <w:rFonts w:ascii="ＭＳ 明朝" w:hAnsi="ＭＳ 明朝" w:hint="eastAsia"/>
          <w:color w:val="000000" w:themeColor="text1"/>
        </w:rPr>
        <w:t>印</w:t>
      </w:r>
    </w:p>
    <w:p w14:paraId="323CDE9F" w14:textId="77777777" w:rsidR="0066699E" w:rsidRPr="00CA5027" w:rsidRDefault="0066699E" w:rsidP="00F37501">
      <w:pPr>
        <w:tabs>
          <w:tab w:val="left" w:pos="5670"/>
        </w:tabs>
        <w:rPr>
          <w:rFonts w:ascii="ＭＳ 明朝" w:hAnsi="ＭＳ 明朝"/>
          <w:color w:val="000000" w:themeColor="text1"/>
        </w:rPr>
      </w:pPr>
    </w:p>
    <w:p w14:paraId="64353AB9" w14:textId="77777777" w:rsidR="00FB7468" w:rsidRPr="00CA5027" w:rsidRDefault="00FB7468" w:rsidP="00F37501">
      <w:pPr>
        <w:tabs>
          <w:tab w:val="left" w:pos="5670"/>
        </w:tabs>
        <w:rPr>
          <w:rFonts w:ascii="ＭＳ 明朝" w:hAnsi="ＭＳ 明朝"/>
          <w:color w:val="000000" w:themeColor="text1"/>
        </w:rPr>
      </w:pPr>
    </w:p>
    <w:p w14:paraId="691AB78D" w14:textId="77777777" w:rsidR="00FB7468" w:rsidRPr="00CA5027" w:rsidRDefault="0066699E" w:rsidP="00F37501">
      <w:pPr>
        <w:tabs>
          <w:tab w:val="left" w:pos="5670"/>
        </w:tabs>
        <w:rPr>
          <w:rFonts w:ascii="ＭＳ 明朝" w:hAnsi="ＭＳ 明朝"/>
          <w:color w:val="000000" w:themeColor="text1"/>
        </w:rPr>
      </w:pPr>
      <w:r w:rsidRPr="00CA5027">
        <w:rPr>
          <w:rFonts w:ascii="ＭＳ 明朝" w:hAnsi="ＭＳ 明朝" w:hint="eastAsia"/>
          <w:color w:val="000000" w:themeColor="text1"/>
        </w:rPr>
        <w:tab/>
        <w:t>乙）</w:t>
      </w:r>
    </w:p>
    <w:p w14:paraId="41008F17" w14:textId="77777777" w:rsidR="0066699E" w:rsidRPr="00CA5027" w:rsidRDefault="0066699E" w:rsidP="00F37501">
      <w:pPr>
        <w:tabs>
          <w:tab w:val="left" w:pos="5670"/>
        </w:tabs>
        <w:rPr>
          <w:rFonts w:ascii="ＭＳ 明朝" w:hAnsi="ＭＳ 明朝"/>
          <w:color w:val="000000" w:themeColor="text1"/>
        </w:rPr>
      </w:pPr>
    </w:p>
    <w:p w14:paraId="0558AD0E" w14:textId="7E9A06FF" w:rsidR="00F37501" w:rsidRPr="00CA5027" w:rsidRDefault="0066699E" w:rsidP="00D00BF6">
      <w:pPr>
        <w:tabs>
          <w:tab w:val="left" w:pos="8859"/>
          <w:tab w:val="left" w:pos="8919"/>
        </w:tabs>
        <w:rPr>
          <w:rFonts w:ascii="ＭＳ 明朝" w:hAnsi="ＭＳ 明朝"/>
          <w:color w:val="000000" w:themeColor="text1"/>
        </w:rPr>
      </w:pPr>
      <w:r w:rsidRPr="00CA5027">
        <w:rPr>
          <w:rFonts w:ascii="ＭＳ 明朝" w:hAnsi="ＭＳ 明朝" w:hint="eastAsia"/>
          <w:color w:val="000000" w:themeColor="text1"/>
        </w:rPr>
        <w:tab/>
        <w:t>印</w:t>
      </w:r>
    </w:p>
    <w:p w14:paraId="22AFEBCE" w14:textId="77777777" w:rsidR="00D00BF6" w:rsidRPr="00CA5027" w:rsidRDefault="00D00BF6" w:rsidP="00924845">
      <w:pPr>
        <w:tabs>
          <w:tab w:val="left" w:pos="8859"/>
          <w:tab w:val="left" w:pos="8919"/>
        </w:tabs>
        <w:rPr>
          <w:rFonts w:ascii="ＭＳ 明朝" w:hAnsi="ＭＳ 明朝"/>
          <w:color w:val="000000" w:themeColor="text1"/>
        </w:rPr>
      </w:pPr>
    </w:p>
    <w:p w14:paraId="4353F4CC" w14:textId="77777777" w:rsidR="00D00BF6" w:rsidRPr="00CA5027" w:rsidRDefault="00D00BF6" w:rsidP="00D00BF6">
      <w:pPr>
        <w:tabs>
          <w:tab w:val="left" w:pos="8859"/>
          <w:tab w:val="left" w:pos="8919"/>
        </w:tabs>
        <w:ind w:firstLineChars="100" w:firstLine="183"/>
        <w:rPr>
          <w:rFonts w:ascii="ＭＳ 明朝" w:hAnsi="ＭＳ 明朝"/>
          <w:color w:val="000000" w:themeColor="text1"/>
        </w:rPr>
      </w:pPr>
      <w:r w:rsidRPr="00CA5027">
        <w:rPr>
          <w:rFonts w:ascii="ＭＳ 明朝" w:hAnsi="ＭＳ 明朝" w:hint="eastAsia"/>
          <w:color w:val="000000" w:themeColor="text1"/>
        </w:rPr>
        <w:t>上記の契約内容を確認するとともに、本治験の実施に当たっては、各条を遵守いたします。</w:t>
      </w:r>
    </w:p>
    <w:p w14:paraId="06E31F2A" w14:textId="77777777" w:rsidR="00D00BF6" w:rsidRPr="00CA5027" w:rsidRDefault="00D00BF6" w:rsidP="00D00BF6">
      <w:pPr>
        <w:tabs>
          <w:tab w:val="left" w:pos="8493"/>
        </w:tabs>
        <w:rPr>
          <w:rFonts w:ascii="ＭＳ 明朝" w:hAnsi="ＭＳ 明朝"/>
          <w:color w:val="000000" w:themeColor="text1"/>
          <w:u w:val="single"/>
        </w:rPr>
      </w:pPr>
    </w:p>
    <w:p w14:paraId="41803446" w14:textId="7F068B40" w:rsidR="00D00BF6" w:rsidRPr="00CA5027" w:rsidRDefault="00D00BF6" w:rsidP="00285F38">
      <w:pPr>
        <w:tabs>
          <w:tab w:val="left" w:pos="9214"/>
        </w:tabs>
        <w:ind w:left="4255" w:firstLine="2124"/>
        <w:rPr>
          <w:rFonts w:ascii="ＭＳ 明朝" w:hAnsi="ＭＳ 明朝"/>
          <w:color w:val="000000" w:themeColor="text1"/>
        </w:rPr>
      </w:pPr>
      <w:r w:rsidRPr="00CA5027">
        <w:rPr>
          <w:rFonts w:ascii="ＭＳ 明朝" w:hAnsi="ＭＳ 明朝" w:hint="eastAsia"/>
          <w:color w:val="000000" w:themeColor="text1"/>
        </w:rPr>
        <w:t xml:space="preserve">　　　年　　　月　　　日</w:t>
      </w:r>
    </w:p>
    <w:p w14:paraId="78057178" w14:textId="77777777" w:rsidR="00D00BF6" w:rsidRPr="00CA5027" w:rsidRDefault="00D00BF6" w:rsidP="00D00BF6">
      <w:pPr>
        <w:tabs>
          <w:tab w:val="left" w:pos="8647"/>
        </w:tabs>
        <w:jc w:val="right"/>
        <w:rPr>
          <w:rFonts w:ascii="ＭＳ 明朝" w:hAnsi="ＭＳ 明朝"/>
          <w:color w:val="000000" w:themeColor="text1"/>
        </w:rPr>
      </w:pPr>
    </w:p>
    <w:p w14:paraId="58D64FD3" w14:textId="03DEFC83" w:rsidR="00D00BF6" w:rsidRPr="00CA5027" w:rsidRDefault="00D00BF6" w:rsidP="00924845">
      <w:pPr>
        <w:tabs>
          <w:tab w:val="left" w:pos="8493"/>
          <w:tab w:val="left" w:pos="8919"/>
        </w:tabs>
        <w:ind w:rightChars="185" w:right="339"/>
        <w:jc w:val="right"/>
        <w:rPr>
          <w:rFonts w:ascii="ＭＳ 明朝" w:hAnsi="ＭＳ 明朝"/>
          <w:color w:val="000000" w:themeColor="text1"/>
          <w:u w:val="single"/>
        </w:rPr>
      </w:pPr>
      <w:r w:rsidRPr="00CA5027">
        <w:rPr>
          <w:rFonts w:ascii="ＭＳ 明朝" w:hAnsi="ＭＳ 明朝" w:hint="eastAsia"/>
          <w:color w:val="000000" w:themeColor="text1"/>
        </w:rPr>
        <w:t xml:space="preserve">　　　　　　　　　　　　　　試験責任医師：</w:t>
      </w:r>
      <w:r w:rsidRPr="00CA5027">
        <w:rPr>
          <w:rFonts w:ascii="ＭＳ 明朝" w:hAnsi="ＭＳ 明朝" w:hint="eastAsia"/>
          <w:color w:val="000000" w:themeColor="text1"/>
          <w:u w:val="single"/>
        </w:rPr>
        <w:t xml:space="preserve">　　　　　　　　　　　印</w:t>
      </w:r>
    </w:p>
    <w:p w14:paraId="6DACD920" w14:textId="1B127FDD" w:rsidR="00BA37DC" w:rsidRPr="00CA5027" w:rsidRDefault="00BA37DC">
      <w:pPr>
        <w:widowControl/>
        <w:jc w:val="left"/>
        <w:rPr>
          <w:rFonts w:ascii="ＭＳ 明朝" w:hAnsi="ＭＳ 明朝"/>
          <w:color w:val="000000" w:themeColor="text1"/>
        </w:rPr>
      </w:pPr>
      <w:r w:rsidRPr="00CA5027">
        <w:rPr>
          <w:rFonts w:ascii="ＭＳ 明朝" w:hAnsi="ＭＳ 明朝"/>
          <w:color w:val="000000" w:themeColor="text1"/>
        </w:rPr>
        <w:br w:type="page"/>
      </w:r>
    </w:p>
    <w:p w14:paraId="2FBFEFAB" w14:textId="77777777" w:rsidR="00BA37DC" w:rsidRPr="00CA5027" w:rsidRDefault="00BA37DC" w:rsidP="00BA37DC">
      <w:pPr>
        <w:tabs>
          <w:tab w:val="left" w:pos="8493"/>
        </w:tabs>
        <w:rPr>
          <w:rFonts w:ascii="ＭＳ 明朝" w:hAnsi="ＭＳ 明朝"/>
          <w:color w:val="000000" w:themeColor="text1"/>
          <w:u w:val="single"/>
        </w:rPr>
      </w:pPr>
    </w:p>
    <w:p w14:paraId="1A8C87C3"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（別紙様式）</w:t>
      </w:r>
    </w:p>
    <w:p w14:paraId="1C41057B" w14:textId="77777777" w:rsidR="00FB7468" w:rsidRPr="00CA5027" w:rsidRDefault="00FB7468">
      <w:pPr>
        <w:rPr>
          <w:rFonts w:ascii="ＭＳ 明朝" w:hAnsi="ＭＳ 明朝"/>
          <w:color w:val="000000" w:themeColor="text1"/>
        </w:rPr>
      </w:pPr>
    </w:p>
    <w:p w14:paraId="057BF7A9"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（１）研究用試料並びに書類</w:t>
      </w:r>
      <w:r w:rsidR="009A461D" w:rsidRPr="00CA5027">
        <w:rPr>
          <w:rFonts w:ascii="ＭＳ 明朝" w:hAnsi="ＭＳ 明朝" w:hint="eastAsia"/>
          <w:color w:val="000000" w:themeColor="text1"/>
        </w:rPr>
        <w:t>、</w:t>
      </w:r>
      <w:r w:rsidRPr="00CA5027">
        <w:rPr>
          <w:rFonts w:ascii="ＭＳ 明朝" w:hAnsi="ＭＳ 明朝" w:hint="eastAsia"/>
          <w:color w:val="000000" w:themeColor="text1"/>
        </w:rPr>
        <w:t>消耗器材</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969"/>
        <w:gridCol w:w="1733"/>
        <w:gridCol w:w="1733"/>
        <w:gridCol w:w="1734"/>
      </w:tblGrid>
      <w:tr w:rsidR="00CA5027" w:rsidRPr="00CA5027" w14:paraId="0CCA463E" w14:textId="77777777">
        <w:trPr>
          <w:trHeight w:val="434"/>
        </w:trPr>
        <w:tc>
          <w:tcPr>
            <w:tcW w:w="3969" w:type="dxa"/>
            <w:vAlign w:val="center"/>
          </w:tcPr>
          <w:p w14:paraId="7FD8B5CE"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名　　称</w:t>
            </w:r>
          </w:p>
        </w:tc>
        <w:tc>
          <w:tcPr>
            <w:tcW w:w="1733" w:type="dxa"/>
            <w:vAlign w:val="center"/>
          </w:tcPr>
          <w:p w14:paraId="37C38E81"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単　位</w:t>
            </w:r>
          </w:p>
        </w:tc>
        <w:tc>
          <w:tcPr>
            <w:tcW w:w="1733" w:type="dxa"/>
            <w:vAlign w:val="center"/>
          </w:tcPr>
          <w:p w14:paraId="643ECFA4"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数　量</w:t>
            </w:r>
          </w:p>
        </w:tc>
        <w:tc>
          <w:tcPr>
            <w:tcW w:w="1734" w:type="dxa"/>
            <w:vAlign w:val="center"/>
          </w:tcPr>
          <w:p w14:paraId="58B0AC2E"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備　考</w:t>
            </w:r>
          </w:p>
        </w:tc>
      </w:tr>
      <w:tr w:rsidR="00FB7468" w:rsidRPr="00CA5027" w14:paraId="6EBA7B04" w14:textId="77777777">
        <w:trPr>
          <w:trHeight w:val="3516"/>
        </w:trPr>
        <w:tc>
          <w:tcPr>
            <w:tcW w:w="3969" w:type="dxa"/>
          </w:tcPr>
          <w:p w14:paraId="46F570B8" w14:textId="77777777" w:rsidR="00FB7468" w:rsidRPr="00CA5027" w:rsidRDefault="00FB7468">
            <w:pPr>
              <w:rPr>
                <w:rFonts w:ascii="ＭＳ 明朝" w:hAnsi="ＭＳ 明朝"/>
                <w:color w:val="000000" w:themeColor="text1"/>
              </w:rPr>
            </w:pPr>
          </w:p>
        </w:tc>
        <w:tc>
          <w:tcPr>
            <w:tcW w:w="1733" w:type="dxa"/>
          </w:tcPr>
          <w:p w14:paraId="50F22586" w14:textId="77777777" w:rsidR="00FB7468" w:rsidRPr="00CA5027" w:rsidRDefault="00FB7468">
            <w:pPr>
              <w:rPr>
                <w:rFonts w:ascii="ＭＳ 明朝" w:hAnsi="ＭＳ 明朝"/>
                <w:color w:val="000000" w:themeColor="text1"/>
              </w:rPr>
            </w:pPr>
          </w:p>
        </w:tc>
        <w:tc>
          <w:tcPr>
            <w:tcW w:w="1733" w:type="dxa"/>
          </w:tcPr>
          <w:p w14:paraId="749667FC" w14:textId="77777777" w:rsidR="00FB7468" w:rsidRPr="00CA5027" w:rsidRDefault="00FB7468">
            <w:pPr>
              <w:rPr>
                <w:rFonts w:ascii="ＭＳ 明朝" w:hAnsi="ＭＳ 明朝"/>
                <w:color w:val="000000" w:themeColor="text1"/>
              </w:rPr>
            </w:pPr>
          </w:p>
        </w:tc>
        <w:tc>
          <w:tcPr>
            <w:tcW w:w="1734" w:type="dxa"/>
          </w:tcPr>
          <w:p w14:paraId="49201460" w14:textId="77777777" w:rsidR="00FB7468" w:rsidRPr="00CA5027" w:rsidRDefault="00FB7468">
            <w:pPr>
              <w:rPr>
                <w:rFonts w:ascii="ＭＳ 明朝" w:hAnsi="ＭＳ 明朝"/>
                <w:color w:val="000000" w:themeColor="text1"/>
              </w:rPr>
            </w:pPr>
          </w:p>
        </w:tc>
      </w:tr>
    </w:tbl>
    <w:p w14:paraId="030E47FC" w14:textId="77777777" w:rsidR="00FB7468" w:rsidRPr="00CA5027" w:rsidRDefault="00FB7468">
      <w:pPr>
        <w:rPr>
          <w:rFonts w:ascii="ＭＳ 明朝" w:hAnsi="ＭＳ 明朝"/>
          <w:color w:val="000000" w:themeColor="text1"/>
        </w:rPr>
      </w:pPr>
    </w:p>
    <w:p w14:paraId="55EC4804" w14:textId="77777777" w:rsidR="00FB7468" w:rsidRPr="00CA5027" w:rsidRDefault="00FB7468">
      <w:pPr>
        <w:rPr>
          <w:rFonts w:ascii="ＭＳ 明朝" w:hAnsi="ＭＳ 明朝"/>
          <w:color w:val="000000" w:themeColor="text1"/>
        </w:rPr>
      </w:pPr>
      <w:r w:rsidRPr="00CA5027">
        <w:rPr>
          <w:rFonts w:ascii="ＭＳ 明朝" w:hAnsi="ＭＳ 明朝" w:hint="eastAsia"/>
          <w:color w:val="000000" w:themeColor="text1"/>
        </w:rPr>
        <w:t>（２）設備備品</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694"/>
        <w:gridCol w:w="1181"/>
        <w:gridCol w:w="1181"/>
        <w:gridCol w:w="1181"/>
        <w:gridCol w:w="1701"/>
        <w:gridCol w:w="1231"/>
      </w:tblGrid>
      <w:tr w:rsidR="00CA5027" w:rsidRPr="00CA5027" w14:paraId="0F3C97E6" w14:textId="77777777">
        <w:trPr>
          <w:trHeight w:val="351"/>
        </w:trPr>
        <w:tc>
          <w:tcPr>
            <w:tcW w:w="2694" w:type="dxa"/>
            <w:vAlign w:val="center"/>
          </w:tcPr>
          <w:p w14:paraId="6493A782"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名　称</w:t>
            </w:r>
          </w:p>
        </w:tc>
        <w:tc>
          <w:tcPr>
            <w:tcW w:w="1181" w:type="dxa"/>
            <w:vAlign w:val="center"/>
          </w:tcPr>
          <w:p w14:paraId="0F8DFFD8"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単　位</w:t>
            </w:r>
          </w:p>
        </w:tc>
        <w:tc>
          <w:tcPr>
            <w:tcW w:w="1181" w:type="dxa"/>
            <w:vAlign w:val="center"/>
          </w:tcPr>
          <w:p w14:paraId="559CBE3C"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数　量</w:t>
            </w:r>
          </w:p>
        </w:tc>
        <w:tc>
          <w:tcPr>
            <w:tcW w:w="1181" w:type="dxa"/>
            <w:vAlign w:val="center"/>
          </w:tcPr>
          <w:p w14:paraId="793AE98C"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形　式</w:t>
            </w:r>
          </w:p>
        </w:tc>
        <w:tc>
          <w:tcPr>
            <w:tcW w:w="1701" w:type="dxa"/>
            <w:vAlign w:val="center"/>
          </w:tcPr>
          <w:p w14:paraId="641E9352"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仕　様</w:t>
            </w:r>
          </w:p>
        </w:tc>
        <w:tc>
          <w:tcPr>
            <w:tcW w:w="1231" w:type="dxa"/>
            <w:vAlign w:val="center"/>
          </w:tcPr>
          <w:p w14:paraId="0406AD8C" w14:textId="77777777" w:rsidR="00FB7468" w:rsidRPr="00CA5027" w:rsidRDefault="00FB7468">
            <w:pPr>
              <w:jc w:val="center"/>
              <w:rPr>
                <w:rFonts w:ascii="ＭＳ 明朝" w:hAnsi="ＭＳ 明朝"/>
                <w:color w:val="000000" w:themeColor="text1"/>
              </w:rPr>
            </w:pPr>
            <w:r w:rsidRPr="00CA5027">
              <w:rPr>
                <w:rFonts w:ascii="ＭＳ 明朝" w:hAnsi="ＭＳ 明朝" w:hint="eastAsia"/>
                <w:color w:val="000000" w:themeColor="text1"/>
              </w:rPr>
              <w:t>備考</w:t>
            </w:r>
          </w:p>
        </w:tc>
      </w:tr>
      <w:tr w:rsidR="00FB7468" w:rsidRPr="00CA5027" w14:paraId="05331978" w14:textId="77777777" w:rsidTr="00F37501">
        <w:trPr>
          <w:trHeight w:val="2625"/>
        </w:trPr>
        <w:tc>
          <w:tcPr>
            <w:tcW w:w="2694" w:type="dxa"/>
          </w:tcPr>
          <w:p w14:paraId="229C0356" w14:textId="77777777" w:rsidR="00FB7468" w:rsidRPr="00CA5027" w:rsidRDefault="00FB7468">
            <w:pPr>
              <w:rPr>
                <w:rFonts w:ascii="ＭＳ 明朝" w:hAnsi="ＭＳ 明朝"/>
                <w:color w:val="000000" w:themeColor="text1"/>
              </w:rPr>
            </w:pPr>
          </w:p>
        </w:tc>
        <w:tc>
          <w:tcPr>
            <w:tcW w:w="1181" w:type="dxa"/>
          </w:tcPr>
          <w:p w14:paraId="5638B73C" w14:textId="77777777" w:rsidR="00FB7468" w:rsidRPr="00CA5027" w:rsidRDefault="00FB7468">
            <w:pPr>
              <w:rPr>
                <w:rFonts w:ascii="ＭＳ 明朝" w:hAnsi="ＭＳ 明朝"/>
                <w:color w:val="000000" w:themeColor="text1"/>
              </w:rPr>
            </w:pPr>
          </w:p>
        </w:tc>
        <w:tc>
          <w:tcPr>
            <w:tcW w:w="1181" w:type="dxa"/>
          </w:tcPr>
          <w:p w14:paraId="58DA4D17" w14:textId="77777777" w:rsidR="00FB7468" w:rsidRPr="00CA5027" w:rsidRDefault="00FB7468">
            <w:pPr>
              <w:rPr>
                <w:rFonts w:ascii="ＭＳ 明朝" w:hAnsi="ＭＳ 明朝"/>
                <w:color w:val="000000" w:themeColor="text1"/>
              </w:rPr>
            </w:pPr>
          </w:p>
        </w:tc>
        <w:tc>
          <w:tcPr>
            <w:tcW w:w="1181" w:type="dxa"/>
          </w:tcPr>
          <w:p w14:paraId="49CC5275" w14:textId="77777777" w:rsidR="00FB7468" w:rsidRPr="00CA5027" w:rsidRDefault="00FB7468">
            <w:pPr>
              <w:rPr>
                <w:rFonts w:ascii="ＭＳ 明朝" w:hAnsi="ＭＳ 明朝"/>
                <w:color w:val="000000" w:themeColor="text1"/>
              </w:rPr>
            </w:pPr>
          </w:p>
        </w:tc>
        <w:tc>
          <w:tcPr>
            <w:tcW w:w="1701" w:type="dxa"/>
          </w:tcPr>
          <w:p w14:paraId="3E8429F2" w14:textId="77777777" w:rsidR="00FB7468" w:rsidRPr="00CA5027" w:rsidRDefault="00FB7468">
            <w:pPr>
              <w:rPr>
                <w:rFonts w:ascii="ＭＳ 明朝" w:hAnsi="ＭＳ 明朝"/>
                <w:color w:val="000000" w:themeColor="text1"/>
              </w:rPr>
            </w:pPr>
          </w:p>
        </w:tc>
        <w:tc>
          <w:tcPr>
            <w:tcW w:w="1231" w:type="dxa"/>
          </w:tcPr>
          <w:p w14:paraId="6F4A01C7" w14:textId="77777777" w:rsidR="00FB7468" w:rsidRPr="00CA5027" w:rsidRDefault="00FB7468">
            <w:pPr>
              <w:rPr>
                <w:rFonts w:ascii="ＭＳ 明朝" w:hAnsi="ＭＳ 明朝"/>
                <w:color w:val="000000" w:themeColor="text1"/>
              </w:rPr>
            </w:pPr>
          </w:p>
        </w:tc>
      </w:tr>
    </w:tbl>
    <w:p w14:paraId="7AFBDE9A" w14:textId="77777777" w:rsidR="00FB7468" w:rsidRPr="00CA5027" w:rsidRDefault="00FB7468">
      <w:pPr>
        <w:rPr>
          <w:rFonts w:ascii="ＭＳ 明朝" w:hAnsi="ＭＳ 明朝"/>
          <w:color w:val="000000" w:themeColor="text1"/>
          <w:u w:val="single"/>
        </w:rPr>
      </w:pPr>
    </w:p>
    <w:sectPr w:rsidR="00FB7468" w:rsidRPr="00CA5027" w:rsidSect="00E857B6">
      <w:headerReference w:type="default" r:id="rId11"/>
      <w:footerReference w:type="default" r:id="rId12"/>
      <w:pgSz w:w="11907" w:h="16840" w:code="9"/>
      <w:pgMar w:top="1304" w:right="1304" w:bottom="1304" w:left="1304" w:header="567" w:footer="454" w:gutter="0"/>
      <w:cols w:space="425"/>
      <w:docGrid w:type="linesAndChars" w:linePitch="280" w:charSpace="-3394"/>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2023 臨床研究支援室" w:date="2024-05-24T09:36:00Z" w:initials="2臨">
    <w:p w14:paraId="22DB57ED" w14:textId="77777777" w:rsidR="00046763" w:rsidRDefault="00046763" w:rsidP="00046763">
      <w:pPr>
        <w:pStyle w:val="a7"/>
      </w:pPr>
      <w:r>
        <w:rPr>
          <w:rStyle w:val="a6"/>
        </w:rPr>
        <w:annotationRef/>
      </w:r>
      <w:r>
        <w:rPr>
          <w:rFonts w:hint="eastAsia"/>
        </w:rPr>
        <w:t>試験終了期間＋</w:t>
      </w:r>
      <w:r>
        <w:rPr>
          <w:rFonts w:hint="eastAsia"/>
        </w:rPr>
        <w:t>3</w:t>
      </w:r>
      <w:r>
        <w:rPr>
          <w:rFonts w:hint="eastAsia"/>
        </w:rPr>
        <w:t>ヵ月としています。終了報告書提出後の直接閲覧はご遠慮頂いております。</w:t>
      </w:r>
    </w:p>
  </w:comment>
  <w:comment w:id="1" w:author="2023 臨床研究支援室" w:date="2024-05-24T12:18:00Z" w:initials="2臨">
    <w:p w14:paraId="58C3FDE0" w14:textId="77777777" w:rsidR="002E6970" w:rsidRDefault="002E6970" w:rsidP="002E6970">
      <w:pPr>
        <w:pStyle w:val="a7"/>
      </w:pPr>
      <w:r>
        <w:rPr>
          <w:rStyle w:val="a6"/>
        </w:rPr>
        <w:annotationRef/>
      </w:r>
      <w:r>
        <w:rPr>
          <w:rFonts w:hint="eastAsia"/>
        </w:rPr>
        <w:t>ご記入願います。</w:t>
      </w:r>
    </w:p>
  </w:comment>
  <w:comment w:id="2" w:author="2023 臨床研究支援室" w:date="2024-05-24T09:40:00Z" w:initials="2臨">
    <w:p w14:paraId="4FED52FB" w14:textId="69B4F11E" w:rsidR="00046763" w:rsidRDefault="00046763" w:rsidP="00046763">
      <w:pPr>
        <w:pStyle w:val="a7"/>
      </w:pPr>
      <w:r>
        <w:rPr>
          <w:rStyle w:val="a6"/>
        </w:rPr>
        <w:annotationRef/>
      </w:r>
      <w:r>
        <w:rPr>
          <w:rFonts w:hint="eastAsia"/>
        </w:rPr>
        <w:t>例：保存期間</w:t>
      </w:r>
      <w:r>
        <w:rPr>
          <w:rFonts w:hint="eastAsia"/>
        </w:rPr>
        <w:t>15</w:t>
      </w:r>
      <w:r>
        <w:rPr>
          <w:rFonts w:hint="eastAsia"/>
        </w:rPr>
        <w:t>年の場合、請求分は</w:t>
      </w:r>
      <w:r>
        <w:rPr>
          <w:rFonts w:hint="eastAsia"/>
        </w:rPr>
        <w:t>10</w:t>
      </w:r>
      <w:r>
        <w:rPr>
          <w:rFonts w:hint="eastAsia"/>
        </w:rPr>
        <w:t>年分（</w:t>
      </w:r>
      <w:r>
        <w:rPr>
          <w:rFonts w:hint="eastAsia"/>
        </w:rPr>
        <w:t>10</w:t>
      </w:r>
      <w:r>
        <w:rPr>
          <w:rFonts w:hint="eastAsia"/>
        </w:rPr>
        <w:t>万円）となります。</w:t>
      </w:r>
    </w:p>
  </w:comment>
  <w:comment w:id="3" w:author="2023 臨床研究支援室" w:date="2025-09-09T13:28:00Z" w:initials="2臨">
    <w:p w14:paraId="16F5ED31" w14:textId="77777777" w:rsidR="00E857B6" w:rsidRDefault="00E857B6" w:rsidP="00E857B6">
      <w:pPr>
        <w:pStyle w:val="a7"/>
      </w:pPr>
      <w:r>
        <w:rPr>
          <w:rStyle w:val="a6"/>
        </w:rPr>
        <w:annotationRef/>
      </w:r>
      <w:r>
        <w:rPr>
          <w:rFonts w:hint="eastAsia"/>
        </w:rPr>
        <w:t>入院が該当しない場合、</w:t>
      </w:r>
      <w:r>
        <w:rPr>
          <w:rFonts w:hint="eastAsia"/>
        </w:rPr>
        <w:t>(4)</w:t>
      </w:r>
      <w:r>
        <w:rPr>
          <w:rFonts w:hint="eastAsia"/>
        </w:rPr>
        <w:t>は削除してください。</w:t>
      </w:r>
    </w:p>
  </w:comment>
  <w:comment w:id="5" w:author="2023 臨床研究支援室" w:date="2024-05-24T10:34:00Z" w:initials="2臨">
    <w:p w14:paraId="006E6A90" w14:textId="4E389AFA" w:rsidR="002E6970" w:rsidRDefault="00EF7908" w:rsidP="002E6970">
      <w:pPr>
        <w:pStyle w:val="a7"/>
      </w:pPr>
      <w:r>
        <w:rPr>
          <w:rStyle w:val="a6"/>
        </w:rPr>
        <w:annotationRef/>
      </w:r>
      <w:r w:rsidR="002E6970">
        <w:rPr>
          <w:rFonts w:hint="eastAsia"/>
        </w:rPr>
        <w:t>金額は担当</w:t>
      </w:r>
      <w:r w:rsidR="002E6970">
        <w:rPr>
          <w:rFonts w:hint="eastAsia"/>
        </w:rPr>
        <w:t>CRC</w:t>
      </w:r>
      <w:r w:rsidR="002E6970">
        <w:rPr>
          <w:rFonts w:hint="eastAsia"/>
        </w:rPr>
        <w:t>とご相談ください。</w:t>
      </w:r>
    </w:p>
  </w:comment>
  <w:comment w:id="7" w:author="2023 臨床研究支援室" w:date="2024-05-24T10:36:00Z" w:initials="2臨">
    <w:p w14:paraId="1701C6A3" w14:textId="74E149B2" w:rsidR="008760E5" w:rsidRDefault="008760E5" w:rsidP="008760E5">
      <w:pPr>
        <w:pStyle w:val="a7"/>
      </w:pPr>
      <w:r>
        <w:rPr>
          <w:rStyle w:val="a6"/>
        </w:rPr>
        <w:annotationRef/>
      </w:r>
      <w:r>
        <w:rPr>
          <w:rFonts w:hint="eastAsia"/>
        </w:rPr>
        <w:t>Visit</w:t>
      </w:r>
      <w:r>
        <w:rPr>
          <w:rFonts w:hint="eastAsia"/>
        </w:rPr>
        <w:t>数×負担軽減費の</w:t>
      </w:r>
      <w:r>
        <w:rPr>
          <w:rFonts w:hint="eastAsia"/>
        </w:rPr>
        <w:t>1</w:t>
      </w:r>
      <w:r>
        <w:rPr>
          <w:rFonts w:hint="eastAsia"/>
        </w:rPr>
        <w:t>回の額×症例数の合計</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2DB57ED" w15:done="0"/>
  <w15:commentEx w15:paraId="58C3FDE0" w15:done="0"/>
  <w15:commentEx w15:paraId="4FED52FB" w15:done="0"/>
  <w15:commentEx w15:paraId="16F5ED31" w15:done="0"/>
  <w15:commentEx w15:paraId="006E6A90" w15:done="0"/>
  <w15:commentEx w15:paraId="1701C6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80F3FF5" w16cex:dateUtc="2024-05-24T00:36:00Z"/>
  <w16cex:commentExtensible w16cex:durableId="1DA36887" w16cex:dateUtc="2024-05-24T03:18:00Z"/>
  <w16cex:commentExtensible w16cex:durableId="05A2060B" w16cex:dateUtc="2024-05-24T00:40:00Z"/>
  <w16cex:commentExtensible w16cex:durableId="5682FCD9" w16cex:dateUtc="2025-09-09T04:28:00Z"/>
  <w16cex:commentExtensible w16cex:durableId="42143CBD" w16cex:dateUtc="2024-05-24T01:34:00Z"/>
  <w16cex:commentExtensible w16cex:durableId="711EBF05" w16cex:dateUtc="2024-05-24T01: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2DB57ED" w16cid:durableId="580F3FF5"/>
  <w16cid:commentId w16cid:paraId="58C3FDE0" w16cid:durableId="1DA36887"/>
  <w16cid:commentId w16cid:paraId="4FED52FB" w16cid:durableId="05A2060B"/>
  <w16cid:commentId w16cid:paraId="16F5ED31" w16cid:durableId="5682FCD9"/>
  <w16cid:commentId w16cid:paraId="006E6A90" w16cid:durableId="42143CBD"/>
  <w16cid:commentId w16cid:paraId="1701C6A3" w16cid:durableId="711EBF0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F2EA7" w14:textId="77777777" w:rsidR="007D719F" w:rsidRDefault="007D719F">
      <w:r>
        <w:separator/>
      </w:r>
    </w:p>
  </w:endnote>
  <w:endnote w:type="continuationSeparator" w:id="0">
    <w:p w14:paraId="14DC53E2" w14:textId="77777777" w:rsidR="007D719F" w:rsidRDefault="007D71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78159989"/>
      <w:docPartObj>
        <w:docPartGallery w:val="Page Numbers (Bottom of Page)"/>
        <w:docPartUnique/>
      </w:docPartObj>
    </w:sdtPr>
    <w:sdtEndPr>
      <w:rPr>
        <w:rFonts w:ascii="ＭＳ 明朝" w:hAnsi="ＭＳ 明朝"/>
      </w:rPr>
    </w:sdtEndPr>
    <w:sdtContent>
      <w:p w14:paraId="008C2DA1" w14:textId="6B3B87C6" w:rsidR="00BB5EC4" w:rsidRPr="00BB5EC4" w:rsidRDefault="00BB5EC4">
        <w:pPr>
          <w:pStyle w:val="a4"/>
          <w:jc w:val="center"/>
          <w:rPr>
            <w:rFonts w:ascii="ＭＳ 明朝" w:hAnsi="ＭＳ 明朝"/>
          </w:rPr>
        </w:pPr>
        <w:r w:rsidRPr="00BB5EC4">
          <w:rPr>
            <w:rFonts w:ascii="ＭＳ 明朝" w:hAnsi="ＭＳ 明朝"/>
          </w:rPr>
          <w:fldChar w:fldCharType="begin"/>
        </w:r>
        <w:r w:rsidRPr="00BB5EC4">
          <w:rPr>
            <w:rFonts w:ascii="ＭＳ 明朝" w:hAnsi="ＭＳ 明朝"/>
          </w:rPr>
          <w:instrText>PAGE   \* MERGEFORMAT</w:instrText>
        </w:r>
        <w:r w:rsidRPr="00BB5EC4">
          <w:rPr>
            <w:rFonts w:ascii="ＭＳ 明朝" w:hAnsi="ＭＳ 明朝"/>
          </w:rPr>
          <w:fldChar w:fldCharType="separate"/>
        </w:r>
        <w:r w:rsidRPr="00BB5EC4">
          <w:rPr>
            <w:rFonts w:ascii="ＭＳ 明朝" w:hAnsi="ＭＳ 明朝"/>
            <w:lang w:val="ja-JP"/>
          </w:rPr>
          <w:t>2</w:t>
        </w:r>
        <w:r w:rsidRPr="00BB5EC4">
          <w:rPr>
            <w:rFonts w:ascii="ＭＳ 明朝" w:hAnsi="ＭＳ 明朝"/>
          </w:rPr>
          <w:fldChar w:fldCharType="end"/>
        </w:r>
      </w:p>
    </w:sdtContent>
  </w:sdt>
  <w:p w14:paraId="74A08BE6" w14:textId="6D0FAE6B" w:rsidR="00AC3B06" w:rsidRPr="00BB5EC4" w:rsidRDefault="00BB5EC4" w:rsidP="00BB5EC4">
    <w:pPr>
      <w:pStyle w:val="a4"/>
      <w:jc w:val="right"/>
      <w:rPr>
        <w:rFonts w:ascii="ＭＳ 明朝" w:hAnsi="ＭＳ 明朝"/>
        <w:i/>
        <w:iCs/>
      </w:rPr>
    </w:pPr>
    <w:r w:rsidRPr="00BB5EC4">
      <w:rPr>
        <w:rFonts w:ascii="ＭＳ 明朝" w:hAnsi="ＭＳ 明朝" w:hint="eastAsia"/>
        <w:i/>
        <w:iCs/>
      </w:rPr>
      <w:t>契約書 20171220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095EF" w14:textId="77777777" w:rsidR="007D719F" w:rsidRDefault="007D719F">
      <w:r>
        <w:separator/>
      </w:r>
    </w:p>
  </w:footnote>
  <w:footnote w:type="continuationSeparator" w:id="0">
    <w:p w14:paraId="51607C59" w14:textId="77777777" w:rsidR="007D719F" w:rsidRDefault="007D71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72F90" w14:textId="77777777" w:rsidR="00AC3B06" w:rsidRPr="006A34D5" w:rsidRDefault="00AC3B06" w:rsidP="0037289D">
    <w:pPr>
      <w:pStyle w:val="a3"/>
      <w:rPr>
        <w:rFonts w:ascii="ＭＳ 明朝" w:hAnsi="ＭＳ 明朝"/>
        <w:sz w:val="16"/>
        <w:szCs w:val="16"/>
      </w:rPr>
    </w:pPr>
    <w:r w:rsidRPr="006A34D5">
      <w:rPr>
        <w:rFonts w:ascii="ＭＳ 明朝" w:hAnsi="ＭＳ 明朝" w:hint="eastAsia"/>
        <w:sz w:val="16"/>
        <w:szCs w:val="16"/>
      </w:rPr>
      <w:t>昭-書式1</w:t>
    </w: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2023 臨床研究支援室">
    <w15:presenceInfo w15:providerId="Windows Live" w15:userId="c4ae8cc8b29fed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83"/>
  <w:drawingGridVerticalSpacing w:val="14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7468"/>
    <w:rsid w:val="00000766"/>
    <w:rsid w:val="00045F04"/>
    <w:rsid w:val="00046763"/>
    <w:rsid w:val="000658C2"/>
    <w:rsid w:val="00073632"/>
    <w:rsid w:val="00076A31"/>
    <w:rsid w:val="00086F76"/>
    <w:rsid w:val="0009364E"/>
    <w:rsid w:val="000B7564"/>
    <w:rsid w:val="000C7145"/>
    <w:rsid w:val="000E0925"/>
    <w:rsid w:val="000F54E3"/>
    <w:rsid w:val="00130E8B"/>
    <w:rsid w:val="0013712D"/>
    <w:rsid w:val="001411FD"/>
    <w:rsid w:val="00171A94"/>
    <w:rsid w:val="001B708B"/>
    <w:rsid w:val="001C5895"/>
    <w:rsid w:val="001D77A6"/>
    <w:rsid w:val="001E3EF8"/>
    <w:rsid w:val="002116D8"/>
    <w:rsid w:val="0021791E"/>
    <w:rsid w:val="00225DF8"/>
    <w:rsid w:val="00243D3F"/>
    <w:rsid w:val="00260F29"/>
    <w:rsid w:val="00263DE8"/>
    <w:rsid w:val="00267BD9"/>
    <w:rsid w:val="00276304"/>
    <w:rsid w:val="00285F38"/>
    <w:rsid w:val="002938E4"/>
    <w:rsid w:val="002A452F"/>
    <w:rsid w:val="002B3467"/>
    <w:rsid w:val="002C5CA8"/>
    <w:rsid w:val="002E1EBD"/>
    <w:rsid w:val="002E6970"/>
    <w:rsid w:val="002F7A18"/>
    <w:rsid w:val="00316BFB"/>
    <w:rsid w:val="00332B11"/>
    <w:rsid w:val="0037289D"/>
    <w:rsid w:val="003B6FE2"/>
    <w:rsid w:val="003E4664"/>
    <w:rsid w:val="003F487C"/>
    <w:rsid w:val="00401DEA"/>
    <w:rsid w:val="00402328"/>
    <w:rsid w:val="0042191F"/>
    <w:rsid w:val="00432A5A"/>
    <w:rsid w:val="00457C73"/>
    <w:rsid w:val="004A705A"/>
    <w:rsid w:val="004A72D7"/>
    <w:rsid w:val="004F469C"/>
    <w:rsid w:val="0051429F"/>
    <w:rsid w:val="0053318F"/>
    <w:rsid w:val="005554FC"/>
    <w:rsid w:val="00561217"/>
    <w:rsid w:val="0057222F"/>
    <w:rsid w:val="005751FC"/>
    <w:rsid w:val="005758F3"/>
    <w:rsid w:val="00591EB2"/>
    <w:rsid w:val="00594116"/>
    <w:rsid w:val="005D7606"/>
    <w:rsid w:val="005E532E"/>
    <w:rsid w:val="005E5B4A"/>
    <w:rsid w:val="005E76A9"/>
    <w:rsid w:val="005F794F"/>
    <w:rsid w:val="0061181B"/>
    <w:rsid w:val="006171E7"/>
    <w:rsid w:val="00621B62"/>
    <w:rsid w:val="00631B4D"/>
    <w:rsid w:val="00633900"/>
    <w:rsid w:val="00635A4A"/>
    <w:rsid w:val="00663031"/>
    <w:rsid w:val="0066699E"/>
    <w:rsid w:val="006751C6"/>
    <w:rsid w:val="00695455"/>
    <w:rsid w:val="006A34D5"/>
    <w:rsid w:val="006B0865"/>
    <w:rsid w:val="006C5C75"/>
    <w:rsid w:val="006F3530"/>
    <w:rsid w:val="00725E58"/>
    <w:rsid w:val="007404FD"/>
    <w:rsid w:val="00742B9F"/>
    <w:rsid w:val="00776C4C"/>
    <w:rsid w:val="00797627"/>
    <w:rsid w:val="007B1060"/>
    <w:rsid w:val="007B2195"/>
    <w:rsid w:val="007D53B5"/>
    <w:rsid w:val="007D719F"/>
    <w:rsid w:val="007E1F0A"/>
    <w:rsid w:val="007E4722"/>
    <w:rsid w:val="007F0F35"/>
    <w:rsid w:val="00800D74"/>
    <w:rsid w:val="008117AB"/>
    <w:rsid w:val="0082085B"/>
    <w:rsid w:val="0083018F"/>
    <w:rsid w:val="008427D6"/>
    <w:rsid w:val="00844CC8"/>
    <w:rsid w:val="00851BF8"/>
    <w:rsid w:val="0086350F"/>
    <w:rsid w:val="008760E5"/>
    <w:rsid w:val="00876BBA"/>
    <w:rsid w:val="008773DE"/>
    <w:rsid w:val="00893E0D"/>
    <w:rsid w:val="008B0940"/>
    <w:rsid w:val="008E39C2"/>
    <w:rsid w:val="008E5168"/>
    <w:rsid w:val="008E6D99"/>
    <w:rsid w:val="008F3469"/>
    <w:rsid w:val="0092093C"/>
    <w:rsid w:val="00924845"/>
    <w:rsid w:val="00963BB3"/>
    <w:rsid w:val="009877EC"/>
    <w:rsid w:val="00987D90"/>
    <w:rsid w:val="00995CE1"/>
    <w:rsid w:val="009A461D"/>
    <w:rsid w:val="009D759E"/>
    <w:rsid w:val="009E636D"/>
    <w:rsid w:val="00A24F6F"/>
    <w:rsid w:val="00A2709B"/>
    <w:rsid w:val="00A35065"/>
    <w:rsid w:val="00A562CE"/>
    <w:rsid w:val="00A8361A"/>
    <w:rsid w:val="00AC3B06"/>
    <w:rsid w:val="00AD6F53"/>
    <w:rsid w:val="00AE03AE"/>
    <w:rsid w:val="00AF21E6"/>
    <w:rsid w:val="00AF33D8"/>
    <w:rsid w:val="00AF3B2D"/>
    <w:rsid w:val="00B05035"/>
    <w:rsid w:val="00B32D4D"/>
    <w:rsid w:val="00B37177"/>
    <w:rsid w:val="00B4249D"/>
    <w:rsid w:val="00B445E7"/>
    <w:rsid w:val="00B44EB7"/>
    <w:rsid w:val="00B6058F"/>
    <w:rsid w:val="00B648B5"/>
    <w:rsid w:val="00B70189"/>
    <w:rsid w:val="00B72339"/>
    <w:rsid w:val="00B802FD"/>
    <w:rsid w:val="00B815BE"/>
    <w:rsid w:val="00B82EF4"/>
    <w:rsid w:val="00B837DB"/>
    <w:rsid w:val="00BA37DC"/>
    <w:rsid w:val="00BB1375"/>
    <w:rsid w:val="00BB5EC4"/>
    <w:rsid w:val="00BB67FB"/>
    <w:rsid w:val="00BD6E01"/>
    <w:rsid w:val="00BE0175"/>
    <w:rsid w:val="00C21129"/>
    <w:rsid w:val="00C2211F"/>
    <w:rsid w:val="00C245BE"/>
    <w:rsid w:val="00C532F0"/>
    <w:rsid w:val="00C57600"/>
    <w:rsid w:val="00C810A4"/>
    <w:rsid w:val="00C90348"/>
    <w:rsid w:val="00CA5027"/>
    <w:rsid w:val="00CC5ED5"/>
    <w:rsid w:val="00CD2816"/>
    <w:rsid w:val="00CE025C"/>
    <w:rsid w:val="00CF0E91"/>
    <w:rsid w:val="00D00BF6"/>
    <w:rsid w:val="00D1283B"/>
    <w:rsid w:val="00D17FAC"/>
    <w:rsid w:val="00D20488"/>
    <w:rsid w:val="00D32310"/>
    <w:rsid w:val="00D32F7D"/>
    <w:rsid w:val="00D36E65"/>
    <w:rsid w:val="00D81FF3"/>
    <w:rsid w:val="00DA4219"/>
    <w:rsid w:val="00DA622D"/>
    <w:rsid w:val="00E07239"/>
    <w:rsid w:val="00E159D6"/>
    <w:rsid w:val="00E20EAE"/>
    <w:rsid w:val="00E36765"/>
    <w:rsid w:val="00E41C04"/>
    <w:rsid w:val="00E47C80"/>
    <w:rsid w:val="00E571D2"/>
    <w:rsid w:val="00E85289"/>
    <w:rsid w:val="00E857B6"/>
    <w:rsid w:val="00E86611"/>
    <w:rsid w:val="00EC389D"/>
    <w:rsid w:val="00ED7C0A"/>
    <w:rsid w:val="00EE3CAA"/>
    <w:rsid w:val="00EE7C9D"/>
    <w:rsid w:val="00EF54E8"/>
    <w:rsid w:val="00EF7908"/>
    <w:rsid w:val="00F030B7"/>
    <w:rsid w:val="00F32358"/>
    <w:rsid w:val="00F37501"/>
    <w:rsid w:val="00F40D46"/>
    <w:rsid w:val="00F457CD"/>
    <w:rsid w:val="00F60D72"/>
    <w:rsid w:val="00F651CD"/>
    <w:rsid w:val="00F76D85"/>
    <w:rsid w:val="00F82559"/>
    <w:rsid w:val="00FB7468"/>
    <w:rsid w:val="00FC2C57"/>
    <w:rsid w:val="00FC6448"/>
    <w:rsid w:val="00FE095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6DD03F7"/>
  <w15:chartTrackingRefBased/>
  <w15:docId w15:val="{E7AE9366-AF6E-4502-9837-9F1D7B3DEC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Times New Roman" w:hAnsi="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link w:val="a5"/>
    <w:uiPriority w:val="99"/>
    <w:pPr>
      <w:tabs>
        <w:tab w:val="center" w:pos="4252"/>
        <w:tab w:val="right" w:pos="8504"/>
      </w:tabs>
      <w:snapToGrid w:val="0"/>
    </w:pPr>
  </w:style>
  <w:style w:type="character" w:styleId="a6">
    <w:name w:val="annotation reference"/>
    <w:semiHidden/>
    <w:rPr>
      <w:sz w:val="18"/>
      <w:szCs w:val="18"/>
    </w:rPr>
  </w:style>
  <w:style w:type="paragraph" w:styleId="a7">
    <w:name w:val="annotation text"/>
    <w:basedOn w:val="a"/>
    <w:link w:val="a8"/>
    <w:semiHidden/>
    <w:pPr>
      <w:jc w:val="left"/>
    </w:pPr>
    <w:rPr>
      <w:lang w:val="x-none" w:eastAsia="x-none"/>
    </w:rPr>
  </w:style>
  <w:style w:type="paragraph" w:styleId="a9">
    <w:name w:val="Balloon Text"/>
    <w:basedOn w:val="a"/>
    <w:link w:val="aa"/>
    <w:rsid w:val="00E36765"/>
    <w:rPr>
      <w:rFonts w:ascii="Arial" w:eastAsia="ＭＳ ゴシック" w:hAnsi="Arial"/>
      <w:sz w:val="18"/>
      <w:szCs w:val="18"/>
      <w:lang w:val="x-none" w:eastAsia="x-none"/>
    </w:rPr>
  </w:style>
  <w:style w:type="character" w:customStyle="1" w:styleId="aa">
    <w:name w:val="吹き出し (文字)"/>
    <w:link w:val="a9"/>
    <w:rsid w:val="00E36765"/>
    <w:rPr>
      <w:rFonts w:ascii="Arial" w:eastAsia="ＭＳ ゴシック" w:hAnsi="Arial" w:cs="Times New Roman"/>
      <w:sz w:val="18"/>
      <w:szCs w:val="18"/>
    </w:rPr>
  </w:style>
  <w:style w:type="paragraph" w:styleId="ab">
    <w:name w:val="annotation subject"/>
    <w:basedOn w:val="a7"/>
    <w:next w:val="a7"/>
    <w:link w:val="ac"/>
    <w:rsid w:val="00000766"/>
    <w:rPr>
      <w:b/>
      <w:bCs/>
    </w:rPr>
  </w:style>
  <w:style w:type="character" w:customStyle="1" w:styleId="a8">
    <w:name w:val="コメント文字列 (文字)"/>
    <w:link w:val="a7"/>
    <w:semiHidden/>
    <w:rsid w:val="00000766"/>
    <w:rPr>
      <w:rFonts w:ascii="Times New Roman" w:hAnsi="Times New Roman"/>
    </w:rPr>
  </w:style>
  <w:style w:type="character" w:customStyle="1" w:styleId="ac">
    <w:name w:val="コメント内容 (文字)"/>
    <w:link w:val="ab"/>
    <w:rsid w:val="00000766"/>
    <w:rPr>
      <w:rFonts w:ascii="Times New Roman" w:hAnsi="Times New Roman"/>
      <w:b/>
      <w:bCs/>
    </w:rPr>
  </w:style>
  <w:style w:type="character" w:customStyle="1" w:styleId="a5">
    <w:name w:val="フッター (文字)"/>
    <w:basedOn w:val="a0"/>
    <w:link w:val="a4"/>
    <w:uiPriority w:val="99"/>
    <w:rsid w:val="00BB5EC4"/>
    <w:rPr>
      <w:rFonts w:ascii="Times New Roman" w:hAnsi="Times New Roman"/>
    </w:rPr>
  </w:style>
  <w:style w:type="paragraph" w:styleId="ad">
    <w:name w:val="Revision"/>
    <w:hidden/>
    <w:uiPriority w:val="99"/>
    <w:semiHidden/>
    <w:rsid w:val="00995CE1"/>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5" Type="http://schemas.openxmlformats.org/officeDocument/2006/relationships/theme" Target="theme/theme1.xml"/><Relationship Id="rId10" Type="http://schemas.microsoft.com/office/2018/08/relationships/commentsExtensible" Target="commentsExtensible.xml"/><Relationship Id="rId4" Type="http://schemas.openxmlformats.org/officeDocument/2006/relationships/webSettings" Target="webSettings.xml"/><Relationship Id="rId9" Type="http://schemas.microsoft.com/office/2016/09/relationships/commentsIds" Target="commentsIds.xml"/><Relationship Id="rId14" Type="http://schemas.microsoft.com/office/2011/relationships/people" Target="peop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66AF0C-CFD5-4833-94DD-63AE9564D0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203</TotalTime>
  <Pages>7</Pages>
  <Words>7320</Words>
  <Characters>768</Characters>
  <Application>Microsoft Office Word</Application>
  <DocSecurity>0</DocSecurity>
  <Lines>6</Lines>
  <Paragraphs>16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（試験依頼者（代表者）←→病院長）</vt:lpstr>
      <vt:lpstr>（試験依頼者（代表者）←→病院長）</vt:lpstr>
    </vt:vector>
  </TitlesOfParts>
  <Company/>
  <LinksUpToDate>false</LinksUpToDate>
  <CharactersWithSpaces>8072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（試験依頼者（代表者）←→病院長）</dc:title>
  <dc:subject/>
  <dc:creator>支援室</dc:creator>
  <cp:keywords/>
  <cp:lastModifiedBy>2023 臨床研究支援室</cp:lastModifiedBy>
  <cp:revision>37</cp:revision>
  <cp:lastPrinted>2024-05-24T03:46:00Z</cp:lastPrinted>
  <dcterms:created xsi:type="dcterms:W3CDTF">2024-05-24T01:35:00Z</dcterms:created>
  <dcterms:modified xsi:type="dcterms:W3CDTF">2025-09-09T04:32:00Z</dcterms:modified>
</cp:coreProperties>
</file>