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ABA7" w14:textId="16A4A6CD" w:rsidR="00EB09B3" w:rsidRDefault="00EB09B3" w:rsidP="00EB09B3">
      <w:pPr>
        <w:snapToGrid w:val="0"/>
        <w:jc w:val="right"/>
        <w:rPr>
          <w:rFonts w:ascii="ＭＳ ゴシック" w:eastAsia="ＭＳ ゴシック" w:hAnsi="ＭＳ ゴシック"/>
        </w:rPr>
      </w:pPr>
      <w:r w:rsidRPr="00EB09B3">
        <w:rPr>
          <w:rFonts w:ascii="ＭＳ ゴシック" w:eastAsia="ＭＳ ゴシック" w:hAnsi="ＭＳ ゴシック" w:hint="eastAsia"/>
        </w:rPr>
        <w:t>作成日（西暦）</w:t>
      </w:r>
      <w:r>
        <w:rPr>
          <w:rFonts w:ascii="ＭＳ ゴシック" w:eastAsia="ＭＳ ゴシック" w:hAnsi="ＭＳ ゴシック" w:hint="eastAsia"/>
        </w:rPr>
        <w:t xml:space="preserve">　</w:t>
      </w:r>
      <w:r w:rsidR="009F7D17">
        <w:rPr>
          <w:rFonts w:ascii="ＭＳ ゴシック" w:eastAsia="ＭＳ ゴシック" w:hAnsi="ＭＳ ゴシック" w:hint="eastAsia"/>
        </w:rPr>
        <w:t>20</w:t>
      </w:r>
      <w:r w:rsidR="00135CFB">
        <w:rPr>
          <w:rFonts w:ascii="ＭＳ ゴシック" w:eastAsia="ＭＳ ゴシック" w:hAnsi="ＭＳ ゴシック" w:hint="eastAsia"/>
        </w:rPr>
        <w:t xml:space="preserve">  </w:t>
      </w:r>
      <w:r>
        <w:rPr>
          <w:rFonts w:ascii="ＭＳ ゴシック" w:eastAsia="ＭＳ ゴシック" w:hAnsi="ＭＳ ゴシック" w:hint="eastAsia"/>
        </w:rPr>
        <w:t>年　　月　　日</w:t>
      </w:r>
    </w:p>
    <w:p w14:paraId="70EA151E" w14:textId="0A045EA6" w:rsidR="00EB09B3" w:rsidRDefault="00276CA8" w:rsidP="00EB09B3">
      <w:pPr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1CADC" wp14:editId="6BDFAE9C">
                <wp:simplePos x="0" y="0"/>
                <wp:positionH relativeFrom="column">
                  <wp:posOffset>3087053</wp:posOffset>
                </wp:positionH>
                <wp:positionV relativeFrom="paragraph">
                  <wp:posOffset>102870</wp:posOffset>
                </wp:positionV>
                <wp:extent cx="235267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7AECB" w14:textId="6A8B849F" w:rsidR="00276CA8" w:rsidRPr="00276CA8" w:rsidRDefault="00276CA8" w:rsidP="00276CA8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76C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人を対象とする医学系研究に関する倫理指針</w:t>
                            </w:r>
                          </w:p>
                          <w:p w14:paraId="5D497B5C" w14:textId="0C17079B" w:rsidR="00276CA8" w:rsidRPr="00276CA8" w:rsidRDefault="00276CA8" w:rsidP="00276CA8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76C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ヒトゲノム・遺伝子解析研究に関する倫理指針</w:t>
                            </w:r>
                          </w:p>
                          <w:p w14:paraId="1B5E970A" w14:textId="77777777" w:rsidR="00276CA8" w:rsidRPr="00276CA8" w:rsidRDefault="00276CA8" w:rsidP="00276CA8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1CA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1pt;margin-top:8.1pt;width:185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" fillcolor="white [3201]">
                <v:textbox>
                  <w:txbxContent>
                    <w:p w14:paraId="5187AECB" w14:textId="6A8B849F" w:rsidR="00276CA8" w:rsidRPr="00276CA8" w:rsidRDefault="00276CA8" w:rsidP="00276CA8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76CA8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人を対象とする医学系研究に関する倫理指針</w:t>
                      </w:r>
                    </w:p>
                    <w:p w14:paraId="5D497B5C" w14:textId="0C17079B" w:rsidR="00276CA8" w:rsidRPr="00276CA8" w:rsidRDefault="00276CA8" w:rsidP="00276CA8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76CA8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ヒトゲノム・遺伝子解析研究に関する倫理指針</w:t>
                      </w:r>
                    </w:p>
                    <w:p w14:paraId="1B5E970A" w14:textId="77777777" w:rsidR="00276CA8" w:rsidRPr="00276CA8" w:rsidRDefault="00276CA8" w:rsidP="00276CA8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8D87D9" w14:textId="3EF9A38E" w:rsidR="00276CA8" w:rsidRDefault="00276CA8" w:rsidP="00276CA8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14:paraId="16964DE9" w14:textId="1FF2ACB9" w:rsidR="00276CA8" w:rsidRDefault="00276CA8" w:rsidP="00276CA8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6D5A9252" w14:textId="77777777" w:rsidR="00276CA8" w:rsidRPr="00276CA8" w:rsidRDefault="00276CA8" w:rsidP="00276CA8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0CFC32FF" w14:textId="77777777" w:rsidR="00EB09B3" w:rsidRPr="00276CA8" w:rsidRDefault="00EB09B3" w:rsidP="00EB09B3">
      <w:pPr>
        <w:snapToGrid w:val="0"/>
        <w:jc w:val="right"/>
        <w:rPr>
          <w:rFonts w:ascii="ＭＳ ゴシック" w:eastAsia="ＭＳ ゴシック" w:hAnsi="ＭＳ ゴシック"/>
        </w:rPr>
      </w:pPr>
    </w:p>
    <w:p w14:paraId="4E9BA169" w14:textId="2B8F16AB" w:rsidR="00FA00DD" w:rsidRDefault="000D424C" w:rsidP="000D424C">
      <w:pPr>
        <w:snapToGrid w:val="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846793">
        <w:rPr>
          <w:rFonts w:ascii="ＭＳ ゴシック" w:eastAsia="ＭＳ ゴシック" w:hAnsi="ＭＳ ゴシック" w:hint="eastAsia"/>
          <w:sz w:val="40"/>
          <w:szCs w:val="40"/>
        </w:rPr>
        <w:t>共同研究機関一覧表</w:t>
      </w:r>
    </w:p>
    <w:p w14:paraId="76C7FDCF" w14:textId="25C993CA" w:rsidR="00231226" w:rsidRPr="00276CA8" w:rsidRDefault="00231226" w:rsidP="00F77A39">
      <w:pPr>
        <w:rPr>
          <w:rFonts w:ascii="ＭＳ ゴシック" w:eastAsia="ＭＳ ゴシック" w:hAnsi="ＭＳ ゴシック"/>
        </w:rPr>
      </w:pPr>
    </w:p>
    <w:p w14:paraId="41377AD6" w14:textId="4F37B858" w:rsidR="00F77A39" w:rsidRDefault="009F7D17" w:rsidP="00F77A3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研究課題名：</w:t>
      </w:r>
      <w:r w:rsidRPr="009F7D17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24268B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</w:t>
      </w:r>
      <w:r w:rsidRPr="009F7D17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02AF9086" w14:textId="27A7E58E" w:rsidR="009F7D17" w:rsidRDefault="009F7D17" w:rsidP="00F77A39">
      <w:pPr>
        <w:rPr>
          <w:rFonts w:ascii="ＭＳ ゴシック" w:eastAsia="ＭＳ ゴシック" w:hAnsi="ＭＳ ゴシック"/>
        </w:rPr>
      </w:pPr>
      <w:r w:rsidRPr="0024268B">
        <w:rPr>
          <w:rFonts w:ascii="ＭＳ ゴシック" w:eastAsia="ＭＳ ゴシック" w:hAnsi="ＭＳ ゴシック" w:hint="eastAsia"/>
          <w:spacing w:val="35"/>
          <w:kern w:val="0"/>
          <w:fitText w:val="1050" w:id="-1249078528"/>
        </w:rPr>
        <w:t>承認番</w:t>
      </w:r>
      <w:r w:rsidRPr="0024268B">
        <w:rPr>
          <w:rFonts w:ascii="ＭＳ ゴシック" w:eastAsia="ＭＳ ゴシック" w:hAnsi="ＭＳ ゴシック" w:hint="eastAsia"/>
          <w:kern w:val="0"/>
          <w:fitText w:val="1050" w:id="-1249078528"/>
        </w:rPr>
        <w:t>号</w:t>
      </w:r>
      <w:r>
        <w:rPr>
          <w:rFonts w:ascii="ＭＳ ゴシック" w:eastAsia="ＭＳ ゴシック" w:hAnsi="ＭＳ ゴシック" w:hint="eastAsia"/>
        </w:rPr>
        <w:t>：</w:t>
      </w:r>
      <w:r w:rsidRPr="009F7D17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17880BD7" w14:textId="77777777" w:rsidR="009F7D17" w:rsidRPr="00BF79C9" w:rsidRDefault="009F7D17" w:rsidP="00F77A39">
      <w:pPr>
        <w:rPr>
          <w:rFonts w:ascii="ＭＳ ゴシック" w:eastAsia="ＭＳ ゴシック" w:hAnsi="ＭＳ ゴシック"/>
        </w:rPr>
      </w:pPr>
    </w:p>
    <w:tbl>
      <w:tblPr>
        <w:tblStyle w:val="a3"/>
        <w:tblW w:w="8931" w:type="dxa"/>
        <w:tblLook w:val="04A0" w:firstRow="1" w:lastRow="0" w:firstColumn="1" w:lastColumn="0" w:noHBand="0" w:noVBand="1"/>
      </w:tblPr>
      <w:tblGrid>
        <w:gridCol w:w="2269"/>
        <w:gridCol w:w="2404"/>
        <w:gridCol w:w="2129"/>
        <w:gridCol w:w="2129"/>
      </w:tblGrid>
      <w:tr w:rsidR="00F77A39" w:rsidRPr="00846793" w14:paraId="664D68B6" w14:textId="0D79BD37" w:rsidTr="00FB1D7C">
        <w:trPr>
          <w:tblHeader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03DB584" w14:textId="02AC446C" w:rsidR="00F77A39" w:rsidRPr="00846793" w:rsidRDefault="00F77A39" w:rsidP="00F77A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67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研究機関名</w:t>
            </w:r>
          </w:p>
        </w:tc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3A696617" w14:textId="34B7A5F5" w:rsidR="00F77A39" w:rsidRPr="00846793" w:rsidRDefault="00F77A39" w:rsidP="00F77A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所属／職名</w:t>
            </w:r>
          </w:p>
        </w:tc>
        <w:tc>
          <w:tcPr>
            <w:tcW w:w="2129" w:type="dxa"/>
            <w:shd w:val="clear" w:color="auto" w:fill="F2F2F2" w:themeFill="background1" w:themeFillShade="F2"/>
            <w:vAlign w:val="center"/>
          </w:tcPr>
          <w:p w14:paraId="1A31939D" w14:textId="10DDC820" w:rsidR="00F77A39" w:rsidRPr="00846793" w:rsidRDefault="00F77A39" w:rsidP="00F77A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  <w:r w:rsidR="002426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129" w:type="dxa"/>
            <w:shd w:val="clear" w:color="auto" w:fill="F2F2F2" w:themeFill="background1" w:themeFillShade="F2"/>
            <w:vAlign w:val="center"/>
          </w:tcPr>
          <w:p w14:paraId="125C9750" w14:textId="275335B7" w:rsidR="00F77A39" w:rsidRPr="00846793" w:rsidRDefault="00F77A39" w:rsidP="00F77A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</w:t>
            </w:r>
            <w:r w:rsidR="002426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割</w:t>
            </w:r>
          </w:p>
        </w:tc>
      </w:tr>
      <w:tr w:rsidR="00F77A39" w:rsidRPr="00846793" w14:paraId="29D601A5" w14:textId="77777777" w:rsidTr="00F77A39">
        <w:trPr>
          <w:tblHeader/>
        </w:trPr>
        <w:tc>
          <w:tcPr>
            <w:tcW w:w="2269" w:type="dxa"/>
            <w:shd w:val="clear" w:color="auto" w:fill="auto"/>
            <w:vAlign w:val="center"/>
          </w:tcPr>
          <w:p w14:paraId="4672A30B" w14:textId="788C59EE" w:rsidR="00F77A39" w:rsidRPr="00F77A39" w:rsidRDefault="00F77A39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36E5B0D7" w14:textId="77777777" w:rsidR="00F77A39" w:rsidRPr="00F77A39" w:rsidRDefault="00F77A39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6A7640A" w14:textId="6F1E4D67" w:rsidR="00F77A39" w:rsidRPr="00F77A39" w:rsidRDefault="00F77A39" w:rsidP="00F77A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4BE0BC3" w14:textId="6EE01C37" w:rsidR="00F77A39" w:rsidRPr="00F77A39" w:rsidRDefault="00F77A39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7A39" w:rsidRPr="00846793" w14:paraId="578572C4" w14:textId="77777777" w:rsidTr="00F77A39">
        <w:trPr>
          <w:tblHeader/>
        </w:trPr>
        <w:tc>
          <w:tcPr>
            <w:tcW w:w="2269" w:type="dxa"/>
            <w:shd w:val="clear" w:color="auto" w:fill="auto"/>
            <w:vAlign w:val="center"/>
          </w:tcPr>
          <w:p w14:paraId="53886CBE" w14:textId="799060B9" w:rsidR="00F77A39" w:rsidRPr="00F77A39" w:rsidRDefault="00F77A39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33C0A7F7" w14:textId="610AE216" w:rsidR="00F77A39" w:rsidRPr="00F77A39" w:rsidRDefault="00F77A39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929AD0A" w14:textId="3B6306DB" w:rsidR="00F77A39" w:rsidRPr="00F77A39" w:rsidRDefault="00F77A39" w:rsidP="00F77A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0F87AA3" w14:textId="69EF374E" w:rsidR="00F77A39" w:rsidRPr="00F77A39" w:rsidRDefault="00F77A39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7A39" w:rsidRPr="00846793" w14:paraId="34AFA9E2" w14:textId="77777777" w:rsidTr="00F77A39">
        <w:trPr>
          <w:tblHeader/>
        </w:trPr>
        <w:tc>
          <w:tcPr>
            <w:tcW w:w="2269" w:type="dxa"/>
            <w:shd w:val="clear" w:color="auto" w:fill="auto"/>
            <w:vAlign w:val="center"/>
          </w:tcPr>
          <w:p w14:paraId="0809FB2D" w14:textId="284C4BA6" w:rsidR="00F77A39" w:rsidRPr="00F77A39" w:rsidRDefault="00F77A39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1F592E4" w14:textId="2AE18231" w:rsidR="00F77A39" w:rsidRPr="00F77A39" w:rsidRDefault="00F77A39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FEE7445" w14:textId="32DB8747" w:rsidR="00F77A39" w:rsidRPr="00F77A39" w:rsidRDefault="00F77A39" w:rsidP="00F77A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510E861" w14:textId="5A0C964A" w:rsidR="00F77A39" w:rsidRPr="00F77A39" w:rsidRDefault="00F77A39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7A39" w:rsidRPr="00846793" w14:paraId="6F599BC5" w14:textId="77777777" w:rsidTr="00F77A39">
        <w:trPr>
          <w:tblHeader/>
        </w:trPr>
        <w:tc>
          <w:tcPr>
            <w:tcW w:w="2269" w:type="dxa"/>
            <w:shd w:val="clear" w:color="auto" w:fill="auto"/>
            <w:vAlign w:val="center"/>
          </w:tcPr>
          <w:p w14:paraId="0E523263" w14:textId="3BA5AF39" w:rsidR="00F77A39" w:rsidRPr="00F77A39" w:rsidRDefault="00F77A39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263A79B" w14:textId="79368553" w:rsidR="00F77A39" w:rsidRPr="00F77A39" w:rsidRDefault="00F77A39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4219C28" w14:textId="11FEDB7A" w:rsidR="00F77A39" w:rsidRPr="00F77A39" w:rsidRDefault="00F77A39" w:rsidP="00F77A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87082DF" w14:textId="77777777" w:rsidR="00F77A39" w:rsidRPr="00F77A39" w:rsidRDefault="00F77A39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0DB8" w:rsidRPr="00846793" w14:paraId="7C39A4DB" w14:textId="77777777" w:rsidTr="00F77A39">
        <w:trPr>
          <w:tblHeader/>
        </w:trPr>
        <w:tc>
          <w:tcPr>
            <w:tcW w:w="2269" w:type="dxa"/>
            <w:shd w:val="clear" w:color="auto" w:fill="auto"/>
            <w:vAlign w:val="center"/>
          </w:tcPr>
          <w:p w14:paraId="569468B5" w14:textId="719CB332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681D9B9" w14:textId="561152A7" w:rsidR="003C0DB8" w:rsidRPr="003C0DB8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8A4C40" w14:textId="5E3FF11A" w:rsidR="003C0DB8" w:rsidRPr="00F77A39" w:rsidRDefault="003C0DB8" w:rsidP="00F77A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9BF602" w14:textId="77777777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0DB8" w:rsidRPr="00846793" w14:paraId="7D487F30" w14:textId="77777777" w:rsidTr="00F77A39">
        <w:trPr>
          <w:tblHeader/>
        </w:trPr>
        <w:tc>
          <w:tcPr>
            <w:tcW w:w="2269" w:type="dxa"/>
            <w:shd w:val="clear" w:color="auto" w:fill="auto"/>
            <w:vAlign w:val="center"/>
          </w:tcPr>
          <w:p w14:paraId="6EFB201E" w14:textId="13323768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330C2459" w14:textId="6C9E6269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3DB3123" w14:textId="23937FE6" w:rsidR="003C0DB8" w:rsidRPr="00F77A39" w:rsidRDefault="003C0DB8" w:rsidP="00F77A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AF8FE81" w14:textId="77777777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0DB8" w:rsidRPr="00846793" w14:paraId="4B656587" w14:textId="77777777" w:rsidTr="00F77A39">
        <w:trPr>
          <w:tblHeader/>
        </w:trPr>
        <w:tc>
          <w:tcPr>
            <w:tcW w:w="2269" w:type="dxa"/>
            <w:shd w:val="clear" w:color="auto" w:fill="auto"/>
            <w:vAlign w:val="center"/>
          </w:tcPr>
          <w:p w14:paraId="410C51B1" w14:textId="6B68E360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0A6DBFB" w14:textId="53EDF8A6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C51D624" w14:textId="08843B92" w:rsidR="003C0DB8" w:rsidRPr="00F77A39" w:rsidRDefault="003C0DB8" w:rsidP="00F77A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A91187E" w14:textId="77777777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0DB8" w:rsidRPr="00846793" w14:paraId="2B542D9F" w14:textId="77777777" w:rsidTr="00F77A39">
        <w:trPr>
          <w:tblHeader/>
        </w:trPr>
        <w:tc>
          <w:tcPr>
            <w:tcW w:w="2269" w:type="dxa"/>
            <w:shd w:val="clear" w:color="auto" w:fill="auto"/>
            <w:vAlign w:val="center"/>
          </w:tcPr>
          <w:p w14:paraId="35011903" w14:textId="3A754CF6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6295F16" w14:textId="2424FFC7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C317E0B" w14:textId="31E7C95F" w:rsidR="003C0DB8" w:rsidRPr="00F77A39" w:rsidRDefault="003C0DB8" w:rsidP="00F77A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1BD6EE6" w14:textId="77777777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0DB8" w:rsidRPr="00846793" w14:paraId="30D95CF9" w14:textId="77777777" w:rsidTr="00F77A39">
        <w:trPr>
          <w:tblHeader/>
        </w:trPr>
        <w:tc>
          <w:tcPr>
            <w:tcW w:w="2269" w:type="dxa"/>
            <w:shd w:val="clear" w:color="auto" w:fill="auto"/>
            <w:vAlign w:val="center"/>
          </w:tcPr>
          <w:p w14:paraId="340166F4" w14:textId="11AB4163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34D77230" w14:textId="0DBFC9BE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8446338" w14:textId="411640C6" w:rsidR="003C0DB8" w:rsidRPr="00F77A39" w:rsidRDefault="003C0DB8" w:rsidP="00F77A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29F35A3" w14:textId="77777777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0DB8" w:rsidRPr="00846793" w14:paraId="6B361B7E" w14:textId="77777777" w:rsidTr="00F77A39">
        <w:trPr>
          <w:tblHeader/>
        </w:trPr>
        <w:tc>
          <w:tcPr>
            <w:tcW w:w="2269" w:type="dxa"/>
            <w:shd w:val="clear" w:color="auto" w:fill="auto"/>
            <w:vAlign w:val="center"/>
          </w:tcPr>
          <w:p w14:paraId="7CBC2232" w14:textId="74E39E29" w:rsidR="003C0DB8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878DCDC" w14:textId="59999B31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FBDD823" w14:textId="71F831C1" w:rsidR="003C0DB8" w:rsidRPr="00F77A39" w:rsidRDefault="003C0DB8" w:rsidP="00F77A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11985FE" w14:textId="77777777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0DB8" w:rsidRPr="00846793" w14:paraId="776E321A" w14:textId="77777777" w:rsidTr="00F77A39">
        <w:trPr>
          <w:tblHeader/>
        </w:trPr>
        <w:tc>
          <w:tcPr>
            <w:tcW w:w="2269" w:type="dxa"/>
            <w:shd w:val="clear" w:color="auto" w:fill="auto"/>
            <w:vAlign w:val="center"/>
          </w:tcPr>
          <w:p w14:paraId="6FE2D2F1" w14:textId="25BE4EB2" w:rsidR="003C0DB8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6BC36700" w14:textId="79289A8F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2536A27" w14:textId="5B37724B" w:rsidR="003C0DB8" w:rsidRPr="00F77A39" w:rsidRDefault="003C0DB8" w:rsidP="00F77A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51C3D73" w14:textId="77777777" w:rsidR="003C0DB8" w:rsidRPr="00F77A39" w:rsidRDefault="003C0DB8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06B7" w:rsidRPr="00846793" w14:paraId="1B8DFFBD" w14:textId="77777777" w:rsidTr="00F77A39">
        <w:trPr>
          <w:tblHeader/>
        </w:trPr>
        <w:tc>
          <w:tcPr>
            <w:tcW w:w="2269" w:type="dxa"/>
            <w:shd w:val="clear" w:color="auto" w:fill="auto"/>
            <w:vAlign w:val="center"/>
          </w:tcPr>
          <w:p w14:paraId="7D1B977A" w14:textId="77777777" w:rsidR="00DD06B7" w:rsidRDefault="00DD06B7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268F25C6" w14:textId="77777777" w:rsidR="00DD06B7" w:rsidRDefault="00DD06B7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CA8F079" w14:textId="77777777" w:rsidR="00DD06B7" w:rsidRDefault="00DD06B7" w:rsidP="00F77A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81E401A" w14:textId="77777777" w:rsidR="00DD06B7" w:rsidRPr="00F77A39" w:rsidRDefault="00DD06B7" w:rsidP="00F77A3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7A638CE" w14:textId="77777777" w:rsidR="00276CA8" w:rsidRDefault="00276CA8" w:rsidP="00F77A39">
      <w:pPr>
        <w:rPr>
          <w:rFonts w:ascii="ＭＳ ゴシック" w:eastAsia="ＭＳ ゴシック" w:hAnsi="ＭＳ ゴシック"/>
        </w:rPr>
      </w:pPr>
    </w:p>
    <w:p w14:paraId="3AC4D0E8" w14:textId="77777777" w:rsidR="00276CA8" w:rsidRDefault="00276CA8" w:rsidP="00F77A39">
      <w:pPr>
        <w:rPr>
          <w:rFonts w:ascii="ＭＳ ゴシック" w:eastAsia="ＭＳ ゴシック" w:hAnsi="ＭＳ ゴシック"/>
        </w:rPr>
      </w:pPr>
    </w:p>
    <w:p w14:paraId="23A7367B" w14:textId="4EDE21D5" w:rsidR="009563B5" w:rsidRDefault="009563B5" w:rsidP="00F77A39">
      <w:pPr>
        <w:rPr>
          <w:rFonts w:ascii="ＭＳ ゴシック" w:eastAsia="ＭＳ ゴシック" w:hAnsi="ＭＳ ゴシック"/>
        </w:rPr>
      </w:pPr>
      <w:r w:rsidRPr="009563B5">
        <w:rPr>
          <w:rFonts w:ascii="ＭＳ ゴシック" w:eastAsia="ＭＳ ゴシック" w:hAnsi="ＭＳ ゴシック" w:hint="eastAsia"/>
        </w:rPr>
        <w:t>特記事項</w:t>
      </w:r>
    </w:p>
    <w:tbl>
      <w:tblPr>
        <w:tblStyle w:val="a3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9563B5" w:rsidRPr="00846793" w14:paraId="041B1FB5" w14:textId="77777777" w:rsidTr="00B060A1">
        <w:trPr>
          <w:tblHeader/>
        </w:trPr>
        <w:tc>
          <w:tcPr>
            <w:tcW w:w="8931" w:type="dxa"/>
            <w:shd w:val="clear" w:color="auto" w:fill="auto"/>
            <w:vAlign w:val="center"/>
          </w:tcPr>
          <w:p w14:paraId="3D6232AF" w14:textId="77777777" w:rsidR="009563B5" w:rsidRDefault="009563B5" w:rsidP="00662D2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0A025A9" w14:textId="77777777" w:rsidR="009563B5" w:rsidRDefault="009563B5" w:rsidP="00662D2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7F45985" w14:textId="7B3F25F5" w:rsidR="009563B5" w:rsidRPr="00F77A39" w:rsidRDefault="009563B5" w:rsidP="00662D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1C6C8B7" w14:textId="77777777" w:rsidR="009563B5" w:rsidRDefault="009563B5" w:rsidP="00F77A39">
      <w:pPr>
        <w:rPr>
          <w:rFonts w:ascii="ＭＳ ゴシック" w:eastAsia="ＭＳ ゴシック" w:hAnsi="ＭＳ ゴシック"/>
        </w:rPr>
      </w:pPr>
    </w:p>
    <w:sectPr w:rsidR="009563B5" w:rsidSect="00846793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7A67" w14:textId="77777777" w:rsidR="00EB09B3" w:rsidRDefault="00EB09B3" w:rsidP="00EB09B3">
      <w:pPr>
        <w:spacing w:line="240" w:lineRule="auto"/>
      </w:pPr>
      <w:r>
        <w:separator/>
      </w:r>
    </w:p>
  </w:endnote>
  <w:endnote w:type="continuationSeparator" w:id="0">
    <w:p w14:paraId="7237928F" w14:textId="77777777" w:rsidR="00EB09B3" w:rsidRDefault="00EB09B3" w:rsidP="00EB0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6077" w14:textId="77777777" w:rsidR="00EB09B3" w:rsidRDefault="00EB09B3" w:rsidP="00EB09B3">
      <w:pPr>
        <w:spacing w:line="240" w:lineRule="auto"/>
      </w:pPr>
      <w:r>
        <w:separator/>
      </w:r>
    </w:p>
  </w:footnote>
  <w:footnote w:type="continuationSeparator" w:id="0">
    <w:p w14:paraId="0A94DC7C" w14:textId="77777777" w:rsidR="00EB09B3" w:rsidRDefault="00EB09B3" w:rsidP="00EB0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4402" w14:textId="0AEC0D44" w:rsidR="00EB09B3" w:rsidRDefault="00EB09B3" w:rsidP="00EB09B3">
    <w:pPr>
      <w:pStyle w:val="ab"/>
      <w:jc w:val="right"/>
      <w:rPr>
        <w:sz w:val="16"/>
        <w:szCs w:val="16"/>
      </w:rPr>
    </w:pPr>
    <w:r w:rsidRPr="00EB09B3">
      <w:rPr>
        <w:rFonts w:hint="eastAsia"/>
        <w:sz w:val="16"/>
        <w:szCs w:val="16"/>
      </w:rPr>
      <w:t>昭和</w:t>
    </w:r>
    <w:r w:rsidR="00131218">
      <w:rPr>
        <w:rFonts w:hint="eastAsia"/>
        <w:sz w:val="16"/>
        <w:szCs w:val="16"/>
      </w:rPr>
      <w:t>医科</w:t>
    </w:r>
    <w:r w:rsidRPr="00EB09B3">
      <w:rPr>
        <w:rFonts w:hint="eastAsia"/>
        <w:sz w:val="16"/>
        <w:szCs w:val="16"/>
      </w:rPr>
      <w:t>大学における人を対象とする研究等に関する倫理委員会</w:t>
    </w:r>
    <w:r>
      <w:rPr>
        <w:rFonts w:hint="eastAsia"/>
        <w:sz w:val="16"/>
        <w:szCs w:val="16"/>
      </w:rPr>
      <w:t xml:space="preserve">　2</w:t>
    </w:r>
    <w:r>
      <w:rPr>
        <w:sz w:val="16"/>
        <w:szCs w:val="16"/>
      </w:rPr>
      <w:t>02</w:t>
    </w:r>
    <w:r w:rsidR="00131218">
      <w:rPr>
        <w:rFonts w:hint="eastAsia"/>
        <w:sz w:val="16"/>
        <w:szCs w:val="16"/>
      </w:rPr>
      <w:t>5</w:t>
    </w:r>
    <w:r>
      <w:rPr>
        <w:sz w:val="16"/>
        <w:szCs w:val="16"/>
      </w:rPr>
      <w:t>.</w:t>
    </w:r>
    <w:r w:rsidR="00DD06B7">
      <w:rPr>
        <w:rFonts w:hint="eastAsia"/>
        <w:sz w:val="16"/>
        <w:szCs w:val="16"/>
      </w:rPr>
      <w:t>4</w:t>
    </w:r>
    <w:r>
      <w:rPr>
        <w:rFonts w:hint="eastAsia"/>
        <w:sz w:val="16"/>
        <w:szCs w:val="16"/>
      </w:rPr>
      <w:t>版</w:t>
    </w:r>
  </w:p>
  <w:p w14:paraId="241980E9" w14:textId="77777777" w:rsidR="00EB09B3" w:rsidRPr="00EB09B3" w:rsidRDefault="00EB09B3" w:rsidP="00EB09B3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FC"/>
    <w:rsid w:val="0004661C"/>
    <w:rsid w:val="000C6475"/>
    <w:rsid w:val="000D424C"/>
    <w:rsid w:val="000E31C8"/>
    <w:rsid w:val="00131218"/>
    <w:rsid w:val="00135CFB"/>
    <w:rsid w:val="001A16DF"/>
    <w:rsid w:val="001F406A"/>
    <w:rsid w:val="00231226"/>
    <w:rsid w:val="0024268B"/>
    <w:rsid w:val="002725F3"/>
    <w:rsid w:val="00276CA8"/>
    <w:rsid w:val="003445E2"/>
    <w:rsid w:val="003A1EFE"/>
    <w:rsid w:val="003C0DB8"/>
    <w:rsid w:val="00420B1B"/>
    <w:rsid w:val="0047155D"/>
    <w:rsid w:val="004F19D7"/>
    <w:rsid w:val="00517646"/>
    <w:rsid w:val="00537041"/>
    <w:rsid w:val="007C023D"/>
    <w:rsid w:val="00846793"/>
    <w:rsid w:val="008B72FC"/>
    <w:rsid w:val="008C6E96"/>
    <w:rsid w:val="009059EC"/>
    <w:rsid w:val="009563B5"/>
    <w:rsid w:val="009E2E51"/>
    <w:rsid w:val="009F7D17"/>
    <w:rsid w:val="00AB1429"/>
    <w:rsid w:val="00AE1D12"/>
    <w:rsid w:val="00AE3067"/>
    <w:rsid w:val="00B23021"/>
    <w:rsid w:val="00BF79C9"/>
    <w:rsid w:val="00C9111D"/>
    <w:rsid w:val="00CB14C9"/>
    <w:rsid w:val="00CF0A04"/>
    <w:rsid w:val="00D6724F"/>
    <w:rsid w:val="00DD06B7"/>
    <w:rsid w:val="00E1080E"/>
    <w:rsid w:val="00E55C62"/>
    <w:rsid w:val="00EB09B3"/>
    <w:rsid w:val="00F35DB7"/>
    <w:rsid w:val="00F77A39"/>
    <w:rsid w:val="00FA00DD"/>
    <w:rsid w:val="00FA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C85CA7"/>
  <w15:chartTrackingRefBased/>
  <w15:docId w15:val="{3059BBC4-C3EE-4D78-944E-4D618581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E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B142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B1429"/>
  </w:style>
  <w:style w:type="character" w:customStyle="1" w:styleId="a6">
    <w:name w:val="コメント文字列 (文字)"/>
    <w:basedOn w:val="a0"/>
    <w:link w:val="a5"/>
    <w:uiPriority w:val="99"/>
    <w:semiHidden/>
    <w:rsid w:val="00AB1429"/>
  </w:style>
  <w:style w:type="paragraph" w:styleId="a7">
    <w:name w:val="annotation subject"/>
    <w:basedOn w:val="a5"/>
    <w:next w:val="a5"/>
    <w:link w:val="a8"/>
    <w:uiPriority w:val="99"/>
    <w:semiHidden/>
    <w:unhideWhenUsed/>
    <w:rsid w:val="00AB142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B142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B142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14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B09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B09B3"/>
  </w:style>
  <w:style w:type="paragraph" w:styleId="ad">
    <w:name w:val="footer"/>
    <w:basedOn w:val="a"/>
    <w:link w:val="ae"/>
    <w:uiPriority w:val="99"/>
    <w:unhideWhenUsed/>
    <w:rsid w:val="00EB09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B09B3"/>
  </w:style>
  <w:style w:type="paragraph" w:styleId="af">
    <w:name w:val="Revision"/>
    <w:hidden/>
    <w:uiPriority w:val="99"/>
    <w:semiHidden/>
    <w:rsid w:val="0013121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5FBBA-AD36-42FF-8353-9D20EC66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共同研究機関一覧表（旧指針用）.docx</dc:title>
  <dc:creator>SURAC事務局s</dc:creator>
  <cp:lastModifiedBy>SURAC事務局</cp:lastModifiedBy>
  <cp:revision>18</cp:revision>
  <cp:lastPrinted>2023-05-17T09:07:00Z</cp:lastPrinted>
  <dcterms:created xsi:type="dcterms:W3CDTF">2023-03-08T02:58:00Z</dcterms:created>
  <dcterms:modified xsi:type="dcterms:W3CDTF">2025-03-31T23:46:00Z</dcterms:modified>
</cp:coreProperties>
</file>