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22CE3" w14:textId="77777777" w:rsidR="00B40DE6" w:rsidRPr="003B2CB5" w:rsidRDefault="00B40DE6" w:rsidP="00B40DE6">
      <w:pPr>
        <w:snapToGrid w:val="0"/>
        <w:spacing w:after="0"/>
        <w:jc w:val="center"/>
        <w:rPr>
          <w:rFonts w:asciiTheme="minorEastAsia" w:hAnsiTheme="minorEastAsia"/>
          <w:sz w:val="24"/>
          <w:szCs w:val="28"/>
          <w:lang w:eastAsia="zh-TW"/>
        </w:rPr>
      </w:pPr>
      <w:r w:rsidRPr="003B2CB5">
        <w:rPr>
          <w:rFonts w:asciiTheme="minorEastAsia" w:hAnsiTheme="minorEastAsia" w:hint="eastAsia"/>
          <w:sz w:val="24"/>
          <w:szCs w:val="28"/>
          <w:lang w:eastAsia="zh-TW"/>
        </w:rPr>
        <w:t>研究材料提供契約書（提供側用）</w:t>
      </w:r>
    </w:p>
    <w:p w14:paraId="3070D80F" w14:textId="77777777" w:rsidR="00B40DE6" w:rsidRPr="003B2CB5" w:rsidRDefault="00B40DE6" w:rsidP="00B40DE6">
      <w:pPr>
        <w:snapToGrid w:val="0"/>
        <w:spacing w:after="0"/>
        <w:rPr>
          <w:rFonts w:asciiTheme="minorEastAsia" w:hAnsiTheme="minorEastAsia"/>
          <w:lang w:eastAsia="zh-TW"/>
        </w:rPr>
      </w:pPr>
    </w:p>
    <w:p w14:paraId="741D77E2" w14:textId="65B31450" w:rsidR="00B40DE6" w:rsidRPr="003B2CB5" w:rsidRDefault="003B2CB5" w:rsidP="00B40DE6">
      <w:pPr>
        <w:snapToGrid w:val="0"/>
        <w:spacing w:after="0"/>
        <w:rPr>
          <w:rFonts w:asciiTheme="minorEastAsia" w:hAnsiTheme="minorEastAsia"/>
        </w:rPr>
      </w:pPr>
      <w:r w:rsidRPr="003B2CB5">
        <w:rPr>
          <w:rFonts w:asciiTheme="minorEastAsia" w:hAnsiTheme="minorEastAsia" w:hint="eastAsia"/>
        </w:rPr>
        <w:t>学校法人昭和</w:t>
      </w:r>
      <w:r w:rsidR="00212154">
        <w:rPr>
          <w:rFonts w:asciiTheme="minorEastAsia" w:hAnsiTheme="minorEastAsia" w:hint="eastAsia"/>
        </w:rPr>
        <w:t>医科</w:t>
      </w:r>
      <w:r w:rsidRPr="003B2CB5">
        <w:rPr>
          <w:rFonts w:asciiTheme="minorEastAsia" w:hAnsiTheme="minorEastAsia" w:hint="eastAsia"/>
        </w:rPr>
        <w:t>大学</w:t>
      </w:r>
      <w:r w:rsidR="00B40DE6" w:rsidRPr="003B2CB5">
        <w:rPr>
          <w:rFonts w:asciiTheme="minorEastAsia" w:hAnsiTheme="minorEastAsia"/>
        </w:rPr>
        <w:t>（以下「甲」という）と[受領機関名]（以下「乙」という）は、甲が保有する研究材料の乙への提供に関し、以下のとおり契約（以下「本契約」という）を締結する。</w:t>
      </w:r>
    </w:p>
    <w:p w14:paraId="298D2166" w14:textId="77777777" w:rsidR="00B40DE6" w:rsidRPr="003B2CB5" w:rsidRDefault="00B40DE6" w:rsidP="00B40DE6">
      <w:pPr>
        <w:snapToGrid w:val="0"/>
        <w:spacing w:after="0"/>
        <w:rPr>
          <w:rFonts w:asciiTheme="minorEastAsia" w:hAnsiTheme="minorEastAsia"/>
        </w:rPr>
      </w:pPr>
    </w:p>
    <w:p w14:paraId="2647091E" w14:textId="77777777" w:rsidR="00B40DE6" w:rsidRPr="003B2CB5" w:rsidRDefault="00B40DE6" w:rsidP="00B40DE6">
      <w:pPr>
        <w:snapToGrid w:val="0"/>
        <w:spacing w:after="0"/>
        <w:rPr>
          <w:rFonts w:asciiTheme="minorEastAsia" w:hAnsiTheme="minorEastAsia"/>
        </w:rPr>
      </w:pPr>
      <w:r w:rsidRPr="003B2CB5">
        <w:rPr>
          <w:rFonts w:asciiTheme="minorEastAsia" w:hAnsiTheme="minorEastAsia" w:hint="eastAsia"/>
        </w:rPr>
        <w:t>第</w:t>
      </w:r>
      <w:r w:rsidRPr="003B2CB5">
        <w:rPr>
          <w:rFonts w:asciiTheme="minorEastAsia" w:hAnsiTheme="minorEastAsia"/>
        </w:rPr>
        <w:t>1条（研究材料の提供）</w:t>
      </w:r>
    </w:p>
    <w:p w14:paraId="0CA266BB" w14:textId="262CA4F8" w:rsidR="00CB1EF0" w:rsidRPr="003B2CB5" w:rsidRDefault="00B40DE6" w:rsidP="00B40DE6">
      <w:pPr>
        <w:snapToGrid w:val="0"/>
        <w:spacing w:after="0"/>
        <w:rPr>
          <w:rFonts w:asciiTheme="minorEastAsia" w:hAnsiTheme="minorEastAsia"/>
        </w:rPr>
      </w:pPr>
      <w:r w:rsidRPr="003B2CB5">
        <w:rPr>
          <w:rFonts w:asciiTheme="minorEastAsia" w:hAnsiTheme="minorEastAsia"/>
        </w:rPr>
        <w:t>1. 甲は、乙に対し、以下の研究材料</w:t>
      </w:r>
      <w:r w:rsidR="00D1170C">
        <w:rPr>
          <w:rFonts w:asciiTheme="minorEastAsia" w:hAnsiTheme="minorEastAsia" w:hint="eastAsia"/>
        </w:rPr>
        <w:t>（以下「本研究材料」という）</w:t>
      </w:r>
      <w:r w:rsidRPr="003B2CB5">
        <w:rPr>
          <w:rFonts w:asciiTheme="minorEastAsia" w:hAnsiTheme="minorEastAsia"/>
        </w:rPr>
        <w:t>を提供する。</w:t>
      </w:r>
      <w:bookmarkStart w:id="0" w:name="_Hlk181966033"/>
      <w:r w:rsidR="00CB1EF0">
        <w:rPr>
          <w:rFonts w:asciiTheme="minorEastAsia" w:hAnsiTheme="minorEastAsia" w:hint="eastAsia"/>
        </w:rPr>
        <w:t>なお、本研究材料が増殖、繁殖可能なものである場合には、その子孫、増殖物も本研究</w:t>
      </w:r>
      <w:r w:rsidR="007D2D38">
        <w:rPr>
          <w:rFonts w:asciiTheme="minorEastAsia" w:hAnsiTheme="minorEastAsia" w:hint="eastAsia"/>
        </w:rPr>
        <w:t>材料</w:t>
      </w:r>
      <w:r w:rsidR="00CB1EF0">
        <w:rPr>
          <w:rFonts w:asciiTheme="minorEastAsia" w:hAnsiTheme="minorEastAsia" w:hint="eastAsia"/>
        </w:rPr>
        <w:t>とみなす。</w:t>
      </w:r>
    </w:p>
    <w:bookmarkEnd w:id="0"/>
    <w:p w14:paraId="3775E9EA" w14:textId="77777777" w:rsidR="00B40DE6" w:rsidRPr="003B2CB5" w:rsidRDefault="00B40DE6" w:rsidP="00B40DE6">
      <w:pPr>
        <w:snapToGrid w:val="0"/>
        <w:spacing w:after="0"/>
        <w:rPr>
          <w:rFonts w:asciiTheme="minorEastAsia" w:hAnsiTheme="minorEastAsia"/>
        </w:rPr>
      </w:pPr>
      <w:r w:rsidRPr="003B2CB5">
        <w:rPr>
          <w:rFonts w:asciiTheme="minorEastAsia" w:hAnsiTheme="minorEastAsia"/>
        </w:rPr>
        <w:t xml:space="preserve">   名称：</w:t>
      </w:r>
    </w:p>
    <w:p w14:paraId="419B856F" w14:textId="77777777" w:rsidR="00B40DE6" w:rsidRPr="003B2CB5" w:rsidRDefault="00B40DE6" w:rsidP="00B40DE6">
      <w:pPr>
        <w:snapToGrid w:val="0"/>
        <w:spacing w:after="0"/>
        <w:rPr>
          <w:rFonts w:asciiTheme="minorEastAsia" w:hAnsiTheme="minorEastAsia"/>
        </w:rPr>
      </w:pPr>
      <w:r w:rsidRPr="003B2CB5">
        <w:rPr>
          <w:rFonts w:asciiTheme="minorEastAsia" w:hAnsiTheme="minorEastAsia"/>
        </w:rPr>
        <w:t xml:space="preserve">   数量：</w:t>
      </w:r>
    </w:p>
    <w:p w14:paraId="065ABB7C" w14:textId="77777777" w:rsidR="00B40DE6" w:rsidRPr="003B2CB5" w:rsidRDefault="00B40DE6" w:rsidP="00B40DE6">
      <w:pPr>
        <w:snapToGrid w:val="0"/>
        <w:spacing w:after="0"/>
        <w:rPr>
          <w:rFonts w:asciiTheme="minorEastAsia" w:hAnsiTheme="minorEastAsia"/>
        </w:rPr>
      </w:pPr>
      <w:r w:rsidRPr="003B2CB5">
        <w:rPr>
          <w:rFonts w:asciiTheme="minorEastAsia" w:hAnsiTheme="minorEastAsia"/>
        </w:rPr>
        <w:t xml:space="preserve">   種類：□材料 □微生物 □化合物 □動物 □遺伝子 □タンパク質 □細胞 □その他（　　　）</w:t>
      </w:r>
    </w:p>
    <w:p w14:paraId="61D73473" w14:textId="77777777" w:rsidR="00B40DE6" w:rsidRPr="003B2CB5" w:rsidRDefault="00B40DE6" w:rsidP="00B40DE6">
      <w:pPr>
        <w:snapToGrid w:val="0"/>
        <w:spacing w:after="0"/>
        <w:rPr>
          <w:rFonts w:asciiTheme="minorEastAsia" w:hAnsiTheme="minorEastAsia"/>
        </w:rPr>
      </w:pPr>
      <w:r w:rsidRPr="003B2CB5">
        <w:rPr>
          <w:rFonts w:asciiTheme="minorEastAsia" w:hAnsiTheme="minorEastAsia"/>
        </w:rPr>
        <w:t>2. 本研究材料の提供は[有償/無償]とする。</w:t>
      </w:r>
    </w:p>
    <w:p w14:paraId="180406A8" w14:textId="0A0B9D1D" w:rsidR="00B40DE6" w:rsidRPr="003B2CB5" w:rsidRDefault="00B40DE6" w:rsidP="00B40DE6">
      <w:pPr>
        <w:snapToGrid w:val="0"/>
        <w:spacing w:after="0"/>
        <w:rPr>
          <w:rFonts w:asciiTheme="minorEastAsia" w:hAnsiTheme="minorEastAsia"/>
        </w:rPr>
      </w:pPr>
      <w:r w:rsidRPr="003B2CB5">
        <w:rPr>
          <w:rFonts w:asciiTheme="minorEastAsia" w:hAnsiTheme="minorEastAsia"/>
        </w:rPr>
        <w:t>3. [有償の場合] 乙は、本研究材料の対価として金[金額]円を、甲の指定する銀行口座に支払うものとする。</w:t>
      </w:r>
      <w:r w:rsidR="00E31ED9">
        <w:rPr>
          <w:rFonts w:asciiTheme="minorEastAsia" w:hAnsiTheme="minorEastAsia" w:hint="eastAsia"/>
        </w:rPr>
        <w:t>なお、振込手数料は、乙の負担とする。</w:t>
      </w:r>
    </w:p>
    <w:p w14:paraId="6D801D91" w14:textId="77777777" w:rsidR="00B40DE6" w:rsidRPr="003B2CB5" w:rsidRDefault="00B40DE6" w:rsidP="00B40DE6">
      <w:pPr>
        <w:snapToGrid w:val="0"/>
        <w:spacing w:after="0"/>
        <w:rPr>
          <w:rFonts w:asciiTheme="minorEastAsia" w:hAnsiTheme="minorEastAsia"/>
        </w:rPr>
      </w:pPr>
    </w:p>
    <w:p w14:paraId="66FB28E7" w14:textId="77777777" w:rsidR="00B40DE6" w:rsidRPr="003B2CB5" w:rsidRDefault="00B40DE6" w:rsidP="00B40DE6">
      <w:pPr>
        <w:snapToGrid w:val="0"/>
        <w:spacing w:after="0"/>
        <w:rPr>
          <w:rFonts w:asciiTheme="minorEastAsia" w:hAnsiTheme="minorEastAsia"/>
        </w:rPr>
      </w:pPr>
      <w:r w:rsidRPr="003B2CB5">
        <w:rPr>
          <w:rFonts w:asciiTheme="minorEastAsia" w:hAnsiTheme="minorEastAsia" w:hint="eastAsia"/>
        </w:rPr>
        <w:t>第</w:t>
      </w:r>
      <w:r w:rsidRPr="003B2CB5">
        <w:rPr>
          <w:rFonts w:asciiTheme="minorEastAsia" w:hAnsiTheme="minorEastAsia"/>
        </w:rPr>
        <w:t>2条（使用目的）</w:t>
      </w:r>
    </w:p>
    <w:p w14:paraId="4C5D0F0B" w14:textId="77777777" w:rsidR="00B40DE6" w:rsidRPr="003B2CB5" w:rsidRDefault="00B40DE6" w:rsidP="00B40DE6">
      <w:pPr>
        <w:snapToGrid w:val="0"/>
        <w:spacing w:after="0"/>
        <w:rPr>
          <w:rFonts w:asciiTheme="minorEastAsia" w:hAnsiTheme="minorEastAsia"/>
        </w:rPr>
      </w:pPr>
      <w:r w:rsidRPr="003B2CB5">
        <w:rPr>
          <w:rFonts w:asciiTheme="minorEastAsia" w:hAnsiTheme="minorEastAsia"/>
        </w:rPr>
        <w:t>1. 乙は、本研究材料を以下の研究目的にのみ使用するものとする。</w:t>
      </w:r>
    </w:p>
    <w:p w14:paraId="2916ECC5" w14:textId="77777777" w:rsidR="00B40DE6" w:rsidRPr="003B2CB5" w:rsidRDefault="00B40DE6" w:rsidP="00B40DE6">
      <w:pPr>
        <w:snapToGrid w:val="0"/>
        <w:spacing w:after="0"/>
        <w:rPr>
          <w:rFonts w:asciiTheme="minorEastAsia" w:hAnsiTheme="minorEastAsia"/>
          <w:lang w:eastAsia="zh-TW"/>
        </w:rPr>
      </w:pPr>
      <w:r w:rsidRPr="003B2CB5">
        <w:rPr>
          <w:rFonts w:asciiTheme="minorEastAsia" w:hAnsiTheme="minorEastAsia"/>
        </w:rPr>
        <w:t xml:space="preserve">   </w:t>
      </w:r>
      <w:r w:rsidRPr="003B2CB5">
        <w:rPr>
          <w:rFonts w:asciiTheme="minorEastAsia" w:hAnsiTheme="minorEastAsia"/>
          <w:lang w:eastAsia="zh-TW"/>
        </w:rPr>
        <w:t>研究題目：</w:t>
      </w:r>
    </w:p>
    <w:p w14:paraId="6F85F7E3" w14:textId="77777777" w:rsidR="00B40DE6" w:rsidRPr="003B2CB5" w:rsidRDefault="00B40DE6" w:rsidP="00B40DE6">
      <w:pPr>
        <w:snapToGrid w:val="0"/>
        <w:spacing w:after="0"/>
        <w:rPr>
          <w:rFonts w:asciiTheme="minorEastAsia" w:hAnsiTheme="minorEastAsia"/>
          <w:lang w:eastAsia="zh-TW"/>
        </w:rPr>
      </w:pPr>
      <w:r w:rsidRPr="003B2CB5">
        <w:rPr>
          <w:rFonts w:asciiTheme="minorEastAsia" w:hAnsiTheme="minorEastAsia"/>
          <w:lang w:eastAsia="zh-TW"/>
        </w:rPr>
        <w:t xml:space="preserve">   研究内容：</w:t>
      </w:r>
    </w:p>
    <w:p w14:paraId="0183B3C2" w14:textId="77777777" w:rsidR="00B40DE6" w:rsidRPr="003B2CB5" w:rsidRDefault="00B40DE6" w:rsidP="00B40DE6">
      <w:pPr>
        <w:snapToGrid w:val="0"/>
        <w:spacing w:after="0"/>
        <w:rPr>
          <w:rFonts w:asciiTheme="minorEastAsia" w:hAnsiTheme="minorEastAsia"/>
          <w:lang w:eastAsia="zh-TW"/>
        </w:rPr>
      </w:pPr>
      <w:r w:rsidRPr="003B2CB5">
        <w:rPr>
          <w:rFonts w:asciiTheme="minorEastAsia" w:hAnsiTheme="minorEastAsia"/>
          <w:lang w:eastAsia="zh-TW"/>
        </w:rPr>
        <w:t xml:space="preserve">   研究期間：　　　年　　月　　日 ～ 　　　年　　月　　日</w:t>
      </w:r>
    </w:p>
    <w:p w14:paraId="3493C95B" w14:textId="77777777" w:rsidR="00B40DE6" w:rsidRPr="003B2CB5" w:rsidRDefault="00B40DE6" w:rsidP="00B40DE6">
      <w:pPr>
        <w:snapToGrid w:val="0"/>
        <w:spacing w:after="0"/>
        <w:rPr>
          <w:rFonts w:asciiTheme="minorEastAsia" w:hAnsiTheme="minorEastAsia"/>
        </w:rPr>
      </w:pPr>
      <w:r w:rsidRPr="003B2CB5">
        <w:rPr>
          <w:rFonts w:asciiTheme="minorEastAsia" w:hAnsiTheme="minorEastAsia"/>
        </w:rPr>
        <w:t>2. 乙は、甲の事前の書面による承諾なく、本研究材料を前項の目的以外に使用してはならない。</w:t>
      </w:r>
    </w:p>
    <w:p w14:paraId="24A08486" w14:textId="77777777" w:rsidR="00B40DE6" w:rsidRPr="003B2CB5" w:rsidRDefault="00B40DE6" w:rsidP="00B40DE6">
      <w:pPr>
        <w:snapToGrid w:val="0"/>
        <w:spacing w:after="0"/>
        <w:rPr>
          <w:rFonts w:asciiTheme="minorEastAsia" w:hAnsiTheme="minorEastAsia"/>
        </w:rPr>
      </w:pPr>
    </w:p>
    <w:p w14:paraId="3D08CD34" w14:textId="77777777" w:rsidR="00B40DE6" w:rsidRPr="003B2CB5" w:rsidRDefault="00B40DE6" w:rsidP="00B40DE6">
      <w:pPr>
        <w:snapToGrid w:val="0"/>
        <w:spacing w:after="0"/>
        <w:rPr>
          <w:rFonts w:asciiTheme="minorEastAsia" w:hAnsiTheme="minorEastAsia"/>
        </w:rPr>
      </w:pPr>
      <w:r w:rsidRPr="003B2CB5">
        <w:rPr>
          <w:rFonts w:asciiTheme="minorEastAsia" w:hAnsiTheme="minorEastAsia" w:hint="eastAsia"/>
        </w:rPr>
        <w:t>第</w:t>
      </w:r>
      <w:r w:rsidRPr="003B2CB5">
        <w:rPr>
          <w:rFonts w:asciiTheme="minorEastAsia" w:hAnsiTheme="minorEastAsia"/>
        </w:rPr>
        <w:t>3条（使用条件）</w:t>
      </w:r>
    </w:p>
    <w:p w14:paraId="15B50EC9" w14:textId="77777777" w:rsidR="00B40DE6" w:rsidRPr="003B2CB5" w:rsidRDefault="00B40DE6" w:rsidP="00B40DE6">
      <w:pPr>
        <w:snapToGrid w:val="0"/>
        <w:spacing w:after="0"/>
        <w:rPr>
          <w:rFonts w:asciiTheme="minorEastAsia" w:hAnsiTheme="minorEastAsia"/>
        </w:rPr>
      </w:pPr>
      <w:r w:rsidRPr="003B2CB5">
        <w:rPr>
          <w:rFonts w:asciiTheme="minorEastAsia" w:hAnsiTheme="minorEastAsia"/>
        </w:rPr>
        <w:t>1. 乙は、本研究材料を乙の施設内でのみ使用し、甲の事前の書面による承諾なく、第三者に提供、譲渡、貸与してはならない。</w:t>
      </w:r>
    </w:p>
    <w:p w14:paraId="5E04EA5E" w14:textId="79B79058" w:rsidR="00B40DE6" w:rsidRPr="003B2CB5" w:rsidRDefault="00B40DE6" w:rsidP="00B40DE6">
      <w:pPr>
        <w:snapToGrid w:val="0"/>
        <w:spacing w:after="0"/>
        <w:rPr>
          <w:rFonts w:asciiTheme="minorEastAsia" w:hAnsiTheme="minorEastAsia"/>
        </w:rPr>
      </w:pPr>
      <w:r w:rsidRPr="003B2CB5">
        <w:rPr>
          <w:rFonts w:asciiTheme="minorEastAsia" w:hAnsiTheme="minorEastAsia"/>
        </w:rPr>
        <w:t>2. 乙は、本研究材料をヒトに使用してはならない。</w:t>
      </w:r>
    </w:p>
    <w:p w14:paraId="7D9FFE92" w14:textId="77777777" w:rsidR="00B40DE6" w:rsidRPr="003B2CB5" w:rsidRDefault="00B40DE6" w:rsidP="00B40DE6">
      <w:pPr>
        <w:snapToGrid w:val="0"/>
        <w:spacing w:after="0"/>
        <w:rPr>
          <w:rFonts w:asciiTheme="minorEastAsia" w:hAnsiTheme="minorEastAsia"/>
        </w:rPr>
      </w:pPr>
      <w:r w:rsidRPr="003B2CB5">
        <w:rPr>
          <w:rFonts w:asciiTheme="minorEastAsia" w:hAnsiTheme="minorEastAsia"/>
        </w:rPr>
        <w:t>3. 乙は、関連する法令及びガイドラインを遵守して本研究材料を使用するものとする。</w:t>
      </w:r>
    </w:p>
    <w:p w14:paraId="7DF632DA" w14:textId="77777777" w:rsidR="00B40DE6" w:rsidRPr="003B2CB5" w:rsidRDefault="00B40DE6" w:rsidP="00B40DE6">
      <w:pPr>
        <w:snapToGrid w:val="0"/>
        <w:spacing w:after="0"/>
        <w:rPr>
          <w:rFonts w:asciiTheme="minorEastAsia" w:hAnsiTheme="minorEastAsia"/>
        </w:rPr>
      </w:pPr>
    </w:p>
    <w:p w14:paraId="6909D34C" w14:textId="77777777" w:rsidR="00B40DE6" w:rsidRPr="003B2CB5" w:rsidRDefault="00B40DE6" w:rsidP="00B40DE6">
      <w:pPr>
        <w:snapToGrid w:val="0"/>
        <w:spacing w:after="0"/>
        <w:rPr>
          <w:rFonts w:asciiTheme="minorEastAsia" w:hAnsiTheme="minorEastAsia"/>
        </w:rPr>
      </w:pPr>
      <w:r w:rsidRPr="003B2CB5">
        <w:rPr>
          <w:rFonts w:asciiTheme="minorEastAsia" w:hAnsiTheme="minorEastAsia" w:hint="eastAsia"/>
        </w:rPr>
        <w:t>第</w:t>
      </w:r>
      <w:r w:rsidRPr="003B2CB5">
        <w:rPr>
          <w:rFonts w:asciiTheme="minorEastAsia" w:hAnsiTheme="minorEastAsia"/>
        </w:rPr>
        <w:t>4条（研究成果の取扱い）</w:t>
      </w:r>
    </w:p>
    <w:p w14:paraId="38FBFF6C" w14:textId="77777777" w:rsidR="00B40DE6" w:rsidRPr="003B2CB5" w:rsidRDefault="00B40DE6" w:rsidP="00B40DE6">
      <w:pPr>
        <w:snapToGrid w:val="0"/>
        <w:spacing w:after="0"/>
        <w:rPr>
          <w:rFonts w:asciiTheme="minorEastAsia" w:hAnsiTheme="minorEastAsia"/>
        </w:rPr>
      </w:pPr>
      <w:r w:rsidRPr="003B2CB5">
        <w:rPr>
          <w:rFonts w:asciiTheme="minorEastAsia" w:hAnsiTheme="minorEastAsia"/>
        </w:rPr>
        <w:t>1. 乙は、本研究材料を用いた研究の成果を公表する場合、事前に甲に通知し、公表内容について甲と協議するものとする。</w:t>
      </w:r>
    </w:p>
    <w:p w14:paraId="3682B2E5" w14:textId="77777777" w:rsidR="00B40DE6" w:rsidRPr="003B2CB5" w:rsidRDefault="00B40DE6" w:rsidP="00B40DE6">
      <w:pPr>
        <w:snapToGrid w:val="0"/>
        <w:spacing w:after="0"/>
        <w:rPr>
          <w:rFonts w:asciiTheme="minorEastAsia" w:hAnsiTheme="minorEastAsia"/>
        </w:rPr>
      </w:pPr>
      <w:r w:rsidRPr="003B2CB5">
        <w:rPr>
          <w:rFonts w:asciiTheme="minorEastAsia" w:hAnsiTheme="minorEastAsia"/>
        </w:rPr>
        <w:t>2. 乙は、成果の公表に際し、本研究材料が甲から提供されたものであることを明記するものとする。</w:t>
      </w:r>
    </w:p>
    <w:p w14:paraId="4F15BACE" w14:textId="77777777" w:rsidR="00B40DE6" w:rsidRPr="003B2CB5" w:rsidRDefault="00B40DE6" w:rsidP="00B40DE6">
      <w:pPr>
        <w:snapToGrid w:val="0"/>
        <w:spacing w:after="0"/>
        <w:rPr>
          <w:rFonts w:asciiTheme="minorEastAsia" w:hAnsiTheme="minorEastAsia"/>
        </w:rPr>
      </w:pPr>
      <w:r w:rsidRPr="003B2CB5">
        <w:rPr>
          <w:rFonts w:asciiTheme="minorEastAsia" w:hAnsiTheme="minorEastAsia"/>
        </w:rPr>
        <w:t>3. 本研究材料を用いて得られた研究成果に基づく知的財産権の帰属については、甲乙協議の上決定する。</w:t>
      </w:r>
    </w:p>
    <w:p w14:paraId="0FAC52D8" w14:textId="77777777" w:rsidR="00B40DE6" w:rsidRPr="003B2CB5" w:rsidRDefault="00B40DE6" w:rsidP="00B40DE6">
      <w:pPr>
        <w:snapToGrid w:val="0"/>
        <w:spacing w:after="0"/>
        <w:rPr>
          <w:rFonts w:asciiTheme="minorEastAsia" w:hAnsiTheme="minorEastAsia"/>
        </w:rPr>
      </w:pPr>
    </w:p>
    <w:p w14:paraId="60F2F26C" w14:textId="77777777" w:rsidR="00B40DE6" w:rsidRPr="003B2CB5" w:rsidRDefault="00B40DE6" w:rsidP="00B40DE6">
      <w:pPr>
        <w:snapToGrid w:val="0"/>
        <w:spacing w:after="0"/>
        <w:rPr>
          <w:rFonts w:asciiTheme="minorEastAsia" w:hAnsiTheme="minorEastAsia"/>
        </w:rPr>
      </w:pPr>
      <w:r w:rsidRPr="003B2CB5">
        <w:rPr>
          <w:rFonts w:asciiTheme="minorEastAsia" w:hAnsiTheme="minorEastAsia" w:hint="eastAsia"/>
        </w:rPr>
        <w:t>第</w:t>
      </w:r>
      <w:r w:rsidRPr="003B2CB5">
        <w:rPr>
          <w:rFonts w:asciiTheme="minorEastAsia" w:hAnsiTheme="minorEastAsia"/>
        </w:rPr>
        <w:t>5条（秘密保持）</w:t>
      </w:r>
    </w:p>
    <w:p w14:paraId="71FC9629" w14:textId="308D3BDF" w:rsidR="00FD4C8E" w:rsidRPr="00FD4C8E" w:rsidRDefault="00B40DE6" w:rsidP="00FD4C8E">
      <w:pPr>
        <w:snapToGrid w:val="0"/>
        <w:spacing w:after="0"/>
        <w:rPr>
          <w:rFonts w:asciiTheme="minorEastAsia" w:hAnsiTheme="minorEastAsia"/>
        </w:rPr>
      </w:pPr>
      <w:r w:rsidRPr="003B2CB5">
        <w:rPr>
          <w:rFonts w:asciiTheme="minorEastAsia" w:hAnsiTheme="minorEastAsia"/>
        </w:rPr>
        <w:t>1. 乙は、本契約に関連して知り得た甲の</w:t>
      </w:r>
      <w:bookmarkStart w:id="1" w:name="_Hlk181966155"/>
      <w:r w:rsidR="00FD4C8E" w:rsidRPr="00FD4C8E">
        <w:rPr>
          <w:rFonts w:asciiTheme="minorEastAsia" w:hAnsiTheme="minorEastAsia" w:hint="eastAsia"/>
        </w:rPr>
        <w:t>営業上・技術上又はその他業務上の情報</w:t>
      </w:r>
      <w:bookmarkEnd w:id="1"/>
      <w:r w:rsidRPr="003B2CB5">
        <w:rPr>
          <w:rFonts w:asciiTheme="minorEastAsia" w:hAnsiTheme="minorEastAsia"/>
        </w:rPr>
        <w:t>を、本契約の目的以外に使用せず、甲の事前の書面による同意なく第三者に開示または漏洩しないものとする。</w:t>
      </w:r>
      <w:r w:rsidR="00FD4C8E">
        <w:rPr>
          <w:rFonts w:asciiTheme="minorEastAsia" w:hAnsiTheme="minorEastAsia" w:hint="eastAsia"/>
        </w:rPr>
        <w:t>ただし</w:t>
      </w:r>
      <w:r w:rsidR="00FD4C8E" w:rsidRPr="00FD4C8E">
        <w:rPr>
          <w:rFonts w:asciiTheme="minorEastAsia" w:hAnsiTheme="minorEastAsia" w:hint="eastAsia"/>
        </w:rPr>
        <w:t>、次の各号のいずれかに該当するものについては、この限りでない。</w:t>
      </w:r>
    </w:p>
    <w:p w14:paraId="0219A786" w14:textId="3D6F6413" w:rsidR="00FD4C8E" w:rsidRPr="00FD4C8E" w:rsidRDefault="00FD4C8E" w:rsidP="00E60249">
      <w:pPr>
        <w:snapToGrid w:val="0"/>
        <w:spacing w:after="0"/>
        <w:ind w:firstLineChars="100" w:firstLine="220"/>
        <w:rPr>
          <w:rFonts w:asciiTheme="minorEastAsia" w:hAnsiTheme="minorEastAsia"/>
        </w:rPr>
      </w:pPr>
      <w:bookmarkStart w:id="2" w:name="_Hlk181966175"/>
      <w:r>
        <w:rPr>
          <w:rFonts w:asciiTheme="minorEastAsia" w:hAnsiTheme="minorEastAsia" w:hint="eastAsia"/>
        </w:rPr>
        <w:t>⑴　甲</w:t>
      </w:r>
      <w:r w:rsidRPr="00FD4C8E">
        <w:rPr>
          <w:rFonts w:asciiTheme="minorEastAsia" w:hAnsiTheme="minorEastAsia" w:hint="eastAsia"/>
        </w:rPr>
        <w:t>から開示された時点で、既に公知となっていたもの</w:t>
      </w:r>
    </w:p>
    <w:p w14:paraId="2D3C6046" w14:textId="274D348E" w:rsidR="00FD4C8E" w:rsidRPr="00FD4C8E" w:rsidRDefault="00FD4C8E" w:rsidP="00E60249">
      <w:pPr>
        <w:snapToGrid w:val="0"/>
        <w:spacing w:after="0"/>
        <w:ind w:firstLineChars="100" w:firstLine="220"/>
        <w:rPr>
          <w:rFonts w:asciiTheme="minorEastAsia" w:hAnsiTheme="minorEastAsia"/>
        </w:rPr>
      </w:pPr>
      <w:r>
        <w:rPr>
          <w:rFonts w:asciiTheme="minorEastAsia" w:hAnsiTheme="minorEastAsia" w:hint="eastAsia"/>
        </w:rPr>
        <w:t>⑵　甲</w:t>
      </w:r>
      <w:r w:rsidRPr="00FD4C8E">
        <w:rPr>
          <w:rFonts w:asciiTheme="minorEastAsia" w:hAnsiTheme="minorEastAsia" w:hint="eastAsia"/>
        </w:rPr>
        <w:t>から開示された時点後、自らの責によらず公知となったもの</w:t>
      </w:r>
    </w:p>
    <w:p w14:paraId="004637CD" w14:textId="05873F02" w:rsidR="00FD4C8E" w:rsidRPr="00FD4C8E" w:rsidRDefault="00FD4C8E" w:rsidP="00E60249">
      <w:pPr>
        <w:snapToGrid w:val="0"/>
        <w:spacing w:after="0"/>
        <w:ind w:firstLineChars="100" w:firstLine="220"/>
        <w:rPr>
          <w:rFonts w:asciiTheme="minorEastAsia" w:hAnsiTheme="minorEastAsia"/>
        </w:rPr>
      </w:pPr>
      <w:r>
        <w:rPr>
          <w:rFonts w:asciiTheme="minorEastAsia" w:hAnsiTheme="minorEastAsia" w:hint="eastAsia"/>
        </w:rPr>
        <w:t>⑶　甲</w:t>
      </w:r>
      <w:r w:rsidRPr="00FD4C8E">
        <w:rPr>
          <w:rFonts w:asciiTheme="minorEastAsia" w:hAnsiTheme="minorEastAsia" w:hint="eastAsia"/>
        </w:rPr>
        <w:t>から開示された時点で、既に自ら保有していたもの</w:t>
      </w:r>
    </w:p>
    <w:p w14:paraId="20D759D7" w14:textId="19555B9D" w:rsidR="00FD4C8E" w:rsidRPr="00FD4C8E" w:rsidRDefault="00FD4C8E" w:rsidP="00E60249">
      <w:pPr>
        <w:snapToGrid w:val="0"/>
        <w:spacing w:after="0"/>
        <w:ind w:firstLineChars="100" w:firstLine="220"/>
        <w:rPr>
          <w:rFonts w:asciiTheme="minorEastAsia" w:hAnsiTheme="minorEastAsia"/>
        </w:rPr>
      </w:pPr>
      <w:r>
        <w:rPr>
          <w:rFonts w:asciiTheme="minorEastAsia" w:hAnsiTheme="minorEastAsia" w:hint="eastAsia"/>
        </w:rPr>
        <w:t xml:space="preserve">⑷　</w:t>
      </w:r>
      <w:r w:rsidRPr="00FD4C8E">
        <w:rPr>
          <w:rFonts w:asciiTheme="minorEastAsia" w:hAnsiTheme="minorEastAsia" w:hint="eastAsia"/>
        </w:rPr>
        <w:t>正当な権限を有する第三者から守秘義務を負うことなく開示されたもの</w:t>
      </w:r>
    </w:p>
    <w:p w14:paraId="009E4096" w14:textId="43BD808A" w:rsidR="00FD4C8E" w:rsidRPr="00FD4C8E" w:rsidRDefault="00FD4C8E" w:rsidP="00E60249">
      <w:pPr>
        <w:snapToGrid w:val="0"/>
        <w:spacing w:after="0"/>
        <w:ind w:leftChars="100" w:left="440" w:hangingChars="100" w:hanging="220"/>
        <w:rPr>
          <w:rFonts w:asciiTheme="minorEastAsia" w:hAnsiTheme="minorEastAsia"/>
        </w:rPr>
      </w:pPr>
      <w:r>
        <w:rPr>
          <w:rFonts w:asciiTheme="minorEastAsia" w:hAnsiTheme="minorEastAsia" w:hint="eastAsia"/>
        </w:rPr>
        <w:t xml:space="preserve">⑸　</w:t>
      </w:r>
      <w:r w:rsidRPr="00FD4C8E">
        <w:rPr>
          <w:rFonts w:asciiTheme="minorEastAsia" w:hAnsiTheme="minorEastAsia" w:hint="eastAsia"/>
        </w:rPr>
        <w:t>開示された後、本研究</w:t>
      </w:r>
      <w:r>
        <w:rPr>
          <w:rFonts w:asciiTheme="minorEastAsia" w:hAnsiTheme="minorEastAsia" w:hint="eastAsia"/>
        </w:rPr>
        <w:t>材料</w:t>
      </w:r>
      <w:r w:rsidRPr="00FD4C8E">
        <w:rPr>
          <w:rFonts w:asciiTheme="minorEastAsia" w:hAnsiTheme="minorEastAsia" w:hint="eastAsia"/>
        </w:rPr>
        <w:t>を用いることなく、独自に開発したことを正当に証明できるもの</w:t>
      </w:r>
    </w:p>
    <w:p w14:paraId="634AFDC9" w14:textId="30FE636F" w:rsidR="00B40DE6" w:rsidRPr="003B2CB5" w:rsidRDefault="00FD4C8E" w:rsidP="00E60249">
      <w:pPr>
        <w:snapToGrid w:val="0"/>
        <w:spacing w:after="0"/>
        <w:ind w:firstLineChars="100" w:firstLine="220"/>
        <w:rPr>
          <w:rFonts w:asciiTheme="minorEastAsia" w:hAnsiTheme="minorEastAsia"/>
        </w:rPr>
      </w:pPr>
      <w:r>
        <w:rPr>
          <w:rFonts w:asciiTheme="minorEastAsia" w:hAnsiTheme="minorEastAsia" w:hint="eastAsia"/>
        </w:rPr>
        <w:t xml:space="preserve">⑹　</w:t>
      </w:r>
      <w:r w:rsidRPr="00FD4C8E">
        <w:rPr>
          <w:rFonts w:asciiTheme="minorEastAsia" w:hAnsiTheme="minorEastAsia" w:hint="eastAsia"/>
        </w:rPr>
        <w:t>事前</w:t>
      </w:r>
      <w:r>
        <w:rPr>
          <w:rFonts w:asciiTheme="minorEastAsia" w:hAnsiTheme="minorEastAsia" w:hint="eastAsia"/>
        </w:rPr>
        <w:t>に甲の</w:t>
      </w:r>
      <w:r w:rsidR="00E31ED9">
        <w:rPr>
          <w:rFonts w:asciiTheme="minorEastAsia" w:hAnsiTheme="minorEastAsia" w:hint="eastAsia"/>
        </w:rPr>
        <w:t>書面</w:t>
      </w:r>
      <w:r w:rsidRPr="00FD4C8E">
        <w:rPr>
          <w:rFonts w:asciiTheme="minorEastAsia" w:hAnsiTheme="minorEastAsia" w:hint="eastAsia"/>
        </w:rPr>
        <w:t>による承諾を得たもの</w:t>
      </w:r>
    </w:p>
    <w:bookmarkEnd w:id="2"/>
    <w:p w14:paraId="4EF6FF14" w14:textId="77777777" w:rsidR="00B40DE6" w:rsidRPr="003B2CB5" w:rsidRDefault="00B40DE6" w:rsidP="00B40DE6">
      <w:pPr>
        <w:snapToGrid w:val="0"/>
        <w:spacing w:after="0"/>
        <w:rPr>
          <w:rFonts w:asciiTheme="minorEastAsia" w:hAnsiTheme="minorEastAsia"/>
        </w:rPr>
      </w:pPr>
      <w:r w:rsidRPr="003B2CB5">
        <w:rPr>
          <w:rFonts w:asciiTheme="minorEastAsia" w:hAnsiTheme="minorEastAsia"/>
        </w:rPr>
        <w:t>2. 前項の義務は、本契約終了後[3]年間継続するものとする。</w:t>
      </w:r>
    </w:p>
    <w:p w14:paraId="74A49427" w14:textId="77777777" w:rsidR="00B40DE6" w:rsidRPr="003B2CB5" w:rsidRDefault="00B40DE6" w:rsidP="00B40DE6">
      <w:pPr>
        <w:snapToGrid w:val="0"/>
        <w:spacing w:after="0"/>
        <w:rPr>
          <w:rFonts w:asciiTheme="minorEastAsia" w:hAnsiTheme="minorEastAsia"/>
        </w:rPr>
      </w:pPr>
    </w:p>
    <w:p w14:paraId="68D49FF7" w14:textId="6A7C9DC8" w:rsidR="00B40DE6" w:rsidRPr="003B2CB5" w:rsidRDefault="00B40DE6" w:rsidP="00B40DE6">
      <w:pPr>
        <w:snapToGrid w:val="0"/>
        <w:spacing w:after="0"/>
        <w:rPr>
          <w:rFonts w:asciiTheme="minorEastAsia" w:hAnsiTheme="minorEastAsia"/>
        </w:rPr>
      </w:pPr>
      <w:r w:rsidRPr="003B2CB5">
        <w:rPr>
          <w:rFonts w:asciiTheme="minorEastAsia" w:hAnsiTheme="minorEastAsia" w:hint="eastAsia"/>
        </w:rPr>
        <w:t>第</w:t>
      </w:r>
      <w:r w:rsidRPr="003B2CB5">
        <w:rPr>
          <w:rFonts w:asciiTheme="minorEastAsia" w:hAnsiTheme="minorEastAsia"/>
        </w:rPr>
        <w:t>6条（</w:t>
      </w:r>
      <w:r w:rsidR="00A33F58">
        <w:rPr>
          <w:rFonts w:asciiTheme="minorEastAsia" w:hAnsiTheme="minorEastAsia" w:hint="eastAsia"/>
        </w:rPr>
        <w:t>非保証</w:t>
      </w:r>
      <w:r w:rsidRPr="003B2CB5">
        <w:rPr>
          <w:rFonts w:asciiTheme="minorEastAsia" w:hAnsiTheme="minorEastAsia"/>
        </w:rPr>
        <w:t>）</w:t>
      </w:r>
    </w:p>
    <w:p w14:paraId="64719AC5" w14:textId="1812B2FE" w:rsidR="00A33F58" w:rsidRPr="00A33F58" w:rsidRDefault="00A33F58" w:rsidP="00A33F58">
      <w:pPr>
        <w:snapToGrid w:val="0"/>
        <w:spacing w:after="0"/>
        <w:rPr>
          <w:rFonts w:asciiTheme="minorEastAsia" w:hAnsiTheme="minorEastAsia"/>
        </w:rPr>
      </w:pPr>
      <w:r>
        <w:rPr>
          <w:rFonts w:asciiTheme="minorEastAsia" w:hAnsiTheme="minorEastAsia" w:hint="eastAsia"/>
        </w:rPr>
        <w:t>1</w:t>
      </w:r>
      <w:r>
        <w:rPr>
          <w:rFonts w:ascii="Cambria Math" w:hAnsi="Cambria Math" w:cs="Cambria Math" w:hint="eastAsia"/>
        </w:rPr>
        <w:t xml:space="preserve">. </w:t>
      </w:r>
      <w:r>
        <w:rPr>
          <w:rFonts w:ascii="Cambria Math" w:hAnsi="Cambria Math" w:cs="Cambria Math" w:hint="eastAsia"/>
        </w:rPr>
        <w:t>甲</w:t>
      </w:r>
      <w:r w:rsidRPr="00A33F58">
        <w:rPr>
          <w:rFonts w:asciiTheme="minorEastAsia" w:hAnsiTheme="minorEastAsia" w:hint="eastAsia"/>
        </w:rPr>
        <w:t>は、</w:t>
      </w:r>
      <w:r>
        <w:rPr>
          <w:rFonts w:asciiTheme="minorEastAsia" w:hAnsiTheme="minorEastAsia" w:hint="eastAsia"/>
        </w:rPr>
        <w:t>乙</w:t>
      </w:r>
      <w:r w:rsidRPr="00A33F58">
        <w:rPr>
          <w:rFonts w:asciiTheme="minorEastAsia" w:hAnsiTheme="minorEastAsia" w:hint="eastAsia"/>
        </w:rPr>
        <w:t>に対し、本研究</w:t>
      </w:r>
      <w:r>
        <w:rPr>
          <w:rFonts w:asciiTheme="minorEastAsia" w:hAnsiTheme="minorEastAsia" w:hint="eastAsia"/>
        </w:rPr>
        <w:t>材料</w:t>
      </w:r>
      <w:r w:rsidRPr="00A33F58">
        <w:rPr>
          <w:rFonts w:asciiTheme="minorEastAsia" w:hAnsiTheme="minorEastAsia" w:hint="eastAsia"/>
        </w:rPr>
        <w:t>を現状有姿のままで提供し、</w:t>
      </w:r>
      <w:bookmarkStart w:id="3" w:name="_Hlk181966241"/>
      <w:r>
        <w:rPr>
          <w:rFonts w:asciiTheme="minorEastAsia" w:hAnsiTheme="minorEastAsia" w:hint="eastAsia"/>
        </w:rPr>
        <w:t>乙</w:t>
      </w:r>
      <w:r w:rsidRPr="00A33F58">
        <w:rPr>
          <w:rFonts w:asciiTheme="minorEastAsia" w:hAnsiTheme="minorEastAsia" w:hint="eastAsia"/>
        </w:rPr>
        <w:t>に</w:t>
      </w:r>
      <w:r>
        <w:rPr>
          <w:rFonts w:asciiTheme="minorEastAsia" w:hAnsiTheme="minorEastAsia" w:hint="eastAsia"/>
        </w:rPr>
        <w:t>よる</w:t>
      </w:r>
      <w:r w:rsidRPr="00A33F58">
        <w:rPr>
          <w:rFonts w:asciiTheme="minorEastAsia" w:hAnsiTheme="minorEastAsia" w:hint="eastAsia"/>
        </w:rPr>
        <w:t>本研究</w:t>
      </w:r>
      <w:r>
        <w:rPr>
          <w:rFonts w:asciiTheme="minorEastAsia" w:hAnsiTheme="minorEastAsia" w:hint="eastAsia"/>
        </w:rPr>
        <w:t>材料</w:t>
      </w:r>
      <w:r w:rsidRPr="00A33F58">
        <w:rPr>
          <w:rFonts w:asciiTheme="minorEastAsia" w:hAnsiTheme="minorEastAsia" w:hint="eastAsia"/>
        </w:rPr>
        <w:t>の</w:t>
      </w:r>
      <w:r w:rsidR="00E31ED9">
        <w:rPr>
          <w:rFonts w:asciiTheme="minorEastAsia" w:hAnsiTheme="minorEastAsia" w:hint="eastAsia"/>
        </w:rPr>
        <w:t>使用</w:t>
      </w:r>
      <w:r w:rsidRPr="00A33F58">
        <w:rPr>
          <w:rFonts w:asciiTheme="minorEastAsia" w:hAnsiTheme="minorEastAsia" w:hint="eastAsia"/>
        </w:rPr>
        <w:t>が、第三者の特許、実用新案登録、意匠登録等を受ける権利及び当該権利に基づき取得する産業財産権並びに著作権その他の知的財産権（ノウハウ等に関する権利を含む。以下総称して「知的財産権等」という。）を侵害しないこと及び機能性、完全性、正確性、特定の目的の適合性その他一切の保証をしない。また、</w:t>
      </w:r>
      <w:r>
        <w:rPr>
          <w:rFonts w:asciiTheme="minorEastAsia" w:hAnsiTheme="minorEastAsia" w:hint="eastAsia"/>
        </w:rPr>
        <w:t>甲</w:t>
      </w:r>
      <w:r w:rsidRPr="00A33F58">
        <w:rPr>
          <w:rFonts w:asciiTheme="minorEastAsia" w:hAnsiTheme="minorEastAsia" w:hint="eastAsia"/>
        </w:rPr>
        <w:t>は、本研究</w:t>
      </w:r>
      <w:r>
        <w:rPr>
          <w:rFonts w:asciiTheme="minorEastAsia" w:hAnsiTheme="minorEastAsia" w:hint="eastAsia"/>
        </w:rPr>
        <w:t>材料</w:t>
      </w:r>
      <w:r w:rsidRPr="00A33F58">
        <w:rPr>
          <w:rFonts w:asciiTheme="minorEastAsia" w:hAnsiTheme="minorEastAsia" w:hint="eastAsia"/>
        </w:rPr>
        <w:t>についての契約不適合責任及び保証責任を負わない。</w:t>
      </w:r>
    </w:p>
    <w:bookmarkEnd w:id="3"/>
    <w:p w14:paraId="4F4D3116" w14:textId="02D9AC2F" w:rsidR="00B40DE6" w:rsidRDefault="00A33F58" w:rsidP="00B40DE6">
      <w:pPr>
        <w:snapToGrid w:val="0"/>
        <w:spacing w:after="0"/>
        <w:rPr>
          <w:rFonts w:asciiTheme="minorEastAsia" w:hAnsiTheme="minorEastAsia"/>
        </w:rPr>
      </w:pPr>
      <w:r w:rsidRPr="00A33F58">
        <w:rPr>
          <w:rFonts w:asciiTheme="minorEastAsia" w:hAnsiTheme="minorEastAsia"/>
        </w:rPr>
        <w:t xml:space="preserve">2. </w:t>
      </w:r>
      <w:r>
        <w:rPr>
          <w:rFonts w:asciiTheme="minorEastAsia" w:hAnsiTheme="minorEastAsia" w:hint="eastAsia"/>
        </w:rPr>
        <w:t>乙</w:t>
      </w:r>
      <w:r w:rsidRPr="00A33F58">
        <w:rPr>
          <w:rFonts w:asciiTheme="minorEastAsia" w:hAnsiTheme="minorEastAsia"/>
        </w:rPr>
        <w:t>による本研究</w:t>
      </w:r>
      <w:r>
        <w:rPr>
          <w:rFonts w:asciiTheme="minorEastAsia" w:hAnsiTheme="minorEastAsia" w:hint="eastAsia"/>
        </w:rPr>
        <w:t>材料</w:t>
      </w:r>
      <w:r w:rsidRPr="00A33F58">
        <w:rPr>
          <w:rFonts w:asciiTheme="minorEastAsia" w:hAnsiTheme="minorEastAsia"/>
        </w:rPr>
        <w:t>の使用について、</w:t>
      </w:r>
      <w:r>
        <w:rPr>
          <w:rFonts w:asciiTheme="minorEastAsia" w:hAnsiTheme="minorEastAsia" w:hint="eastAsia"/>
        </w:rPr>
        <w:t>乙</w:t>
      </w:r>
      <w:r w:rsidRPr="00A33F58">
        <w:rPr>
          <w:rFonts w:asciiTheme="minorEastAsia" w:hAnsiTheme="minorEastAsia"/>
        </w:rPr>
        <w:t>及び第三者に生じた損害の一切の責</w:t>
      </w:r>
      <w:r w:rsidRPr="00A33F58">
        <w:rPr>
          <w:rFonts w:asciiTheme="minorEastAsia" w:hAnsiTheme="minorEastAsia" w:hint="eastAsia"/>
        </w:rPr>
        <w:t>任は、</w:t>
      </w:r>
      <w:r>
        <w:rPr>
          <w:rFonts w:asciiTheme="minorEastAsia" w:hAnsiTheme="minorEastAsia" w:hint="eastAsia"/>
        </w:rPr>
        <w:t>乙</w:t>
      </w:r>
      <w:r w:rsidRPr="00A33F58">
        <w:rPr>
          <w:rFonts w:asciiTheme="minorEastAsia" w:hAnsiTheme="minorEastAsia" w:hint="eastAsia"/>
        </w:rPr>
        <w:t>が負う。</w:t>
      </w:r>
    </w:p>
    <w:p w14:paraId="07E937EF" w14:textId="77777777" w:rsidR="001D4BA5" w:rsidRDefault="001D4BA5" w:rsidP="00A33F58">
      <w:pPr>
        <w:snapToGrid w:val="0"/>
        <w:spacing w:after="0"/>
        <w:rPr>
          <w:rFonts w:asciiTheme="minorEastAsia" w:hAnsiTheme="minorEastAsia"/>
        </w:rPr>
      </w:pPr>
    </w:p>
    <w:p w14:paraId="68F0D343" w14:textId="53E15E3D" w:rsidR="00A33F58" w:rsidRDefault="00A33F58" w:rsidP="00A33F58">
      <w:pPr>
        <w:snapToGrid w:val="0"/>
        <w:spacing w:after="0"/>
        <w:rPr>
          <w:rFonts w:asciiTheme="minorEastAsia" w:hAnsiTheme="minorEastAsia"/>
        </w:rPr>
      </w:pPr>
      <w:bookmarkStart w:id="4" w:name="_Hlk181966335"/>
      <w:r>
        <w:rPr>
          <w:rFonts w:asciiTheme="minorEastAsia" w:hAnsiTheme="minorEastAsia" w:hint="eastAsia"/>
        </w:rPr>
        <w:t>第７条（権利）</w:t>
      </w:r>
    </w:p>
    <w:p w14:paraId="79E5ACBE" w14:textId="0CB1800F" w:rsidR="00A33F58" w:rsidRDefault="00A33F58" w:rsidP="00A33F58">
      <w:pPr>
        <w:snapToGrid w:val="0"/>
        <w:spacing w:after="0"/>
        <w:rPr>
          <w:rFonts w:asciiTheme="minorEastAsia" w:hAnsiTheme="minorEastAsia"/>
        </w:rPr>
      </w:pPr>
      <w:r>
        <w:rPr>
          <w:rFonts w:asciiTheme="minorEastAsia" w:hAnsiTheme="minorEastAsia" w:hint="eastAsia"/>
        </w:rPr>
        <w:t>本契約に基づく本研究材料の提供は、乙に対し、本研究材料に関し甲が有する所有権、知的財産権等その他一切の権利を移転及び許諾するものではない。</w:t>
      </w:r>
    </w:p>
    <w:bookmarkEnd w:id="4"/>
    <w:p w14:paraId="0D839DEE" w14:textId="77777777" w:rsidR="00A33F58" w:rsidRPr="00A33F58" w:rsidRDefault="00A33F58" w:rsidP="00B40DE6">
      <w:pPr>
        <w:snapToGrid w:val="0"/>
        <w:spacing w:after="0"/>
        <w:rPr>
          <w:rFonts w:asciiTheme="minorEastAsia" w:hAnsiTheme="minorEastAsia"/>
        </w:rPr>
      </w:pPr>
    </w:p>
    <w:p w14:paraId="3AA3BB34" w14:textId="5BB3C717" w:rsidR="00FD4C8E" w:rsidRPr="00FD4C8E" w:rsidRDefault="00B40DE6" w:rsidP="00FD4C8E">
      <w:pPr>
        <w:snapToGrid w:val="0"/>
        <w:spacing w:after="0"/>
        <w:rPr>
          <w:rFonts w:asciiTheme="minorEastAsia" w:hAnsiTheme="minorEastAsia"/>
        </w:rPr>
      </w:pPr>
      <w:r w:rsidRPr="003B2CB5">
        <w:rPr>
          <w:rFonts w:asciiTheme="minorEastAsia" w:hAnsiTheme="minorEastAsia" w:hint="eastAsia"/>
        </w:rPr>
        <w:t>第</w:t>
      </w:r>
      <w:r w:rsidR="00CB1EF0">
        <w:rPr>
          <w:rFonts w:asciiTheme="minorEastAsia" w:hAnsiTheme="minorEastAsia" w:hint="eastAsia"/>
        </w:rPr>
        <w:t>８</w:t>
      </w:r>
      <w:r w:rsidRPr="003B2CB5">
        <w:rPr>
          <w:rFonts w:asciiTheme="minorEastAsia" w:hAnsiTheme="minorEastAsia"/>
        </w:rPr>
        <w:t>条</w:t>
      </w:r>
      <w:r w:rsidR="00FD4C8E" w:rsidRPr="00FD4C8E">
        <w:rPr>
          <w:rFonts w:asciiTheme="minorEastAsia" w:hAnsiTheme="minorEastAsia" w:hint="eastAsia"/>
        </w:rPr>
        <w:t>（契約違反）</w:t>
      </w:r>
    </w:p>
    <w:p w14:paraId="36517B3B" w14:textId="7A36DED0" w:rsidR="00FD4C8E" w:rsidRPr="00FD4C8E" w:rsidRDefault="00FD4C8E" w:rsidP="00FD4C8E">
      <w:pPr>
        <w:snapToGrid w:val="0"/>
        <w:spacing w:after="0"/>
        <w:rPr>
          <w:rFonts w:asciiTheme="minorEastAsia" w:hAnsiTheme="minorEastAsia"/>
        </w:rPr>
      </w:pPr>
      <w:bookmarkStart w:id="5" w:name="_Hlk181966354"/>
      <w:r w:rsidRPr="00FD4C8E">
        <w:rPr>
          <w:rFonts w:asciiTheme="minorEastAsia" w:hAnsiTheme="minorEastAsia" w:hint="eastAsia"/>
        </w:rPr>
        <w:t>甲は、</w:t>
      </w:r>
      <w:r>
        <w:rPr>
          <w:rFonts w:asciiTheme="minorEastAsia" w:hAnsiTheme="minorEastAsia" w:hint="eastAsia"/>
        </w:rPr>
        <w:t>乙</w:t>
      </w:r>
      <w:r w:rsidRPr="00FD4C8E">
        <w:rPr>
          <w:rFonts w:asciiTheme="minorEastAsia" w:hAnsiTheme="minorEastAsia" w:hint="eastAsia"/>
        </w:rPr>
        <w:t>が本</w:t>
      </w:r>
      <w:r>
        <w:rPr>
          <w:rFonts w:asciiTheme="minorEastAsia" w:hAnsiTheme="minorEastAsia" w:hint="eastAsia"/>
        </w:rPr>
        <w:t>契約</w:t>
      </w:r>
      <w:r w:rsidRPr="00FD4C8E">
        <w:rPr>
          <w:rFonts w:asciiTheme="minorEastAsia" w:hAnsiTheme="minorEastAsia" w:hint="eastAsia"/>
        </w:rPr>
        <w:t>に違反した場合は、</w:t>
      </w:r>
      <w:r w:rsidR="00E31ED9">
        <w:rPr>
          <w:rFonts w:asciiTheme="minorEastAsia" w:hAnsiTheme="minorEastAsia" w:hint="eastAsia"/>
        </w:rPr>
        <w:t>乙に対し、</w:t>
      </w:r>
      <w:r w:rsidRPr="00FD4C8E">
        <w:rPr>
          <w:rFonts w:asciiTheme="minorEastAsia" w:hAnsiTheme="minorEastAsia" w:hint="eastAsia"/>
        </w:rPr>
        <w:t>自ら被った損害の賠償を求めることができるほか、催告のうえ本</w:t>
      </w:r>
      <w:r>
        <w:rPr>
          <w:rFonts w:asciiTheme="minorEastAsia" w:hAnsiTheme="minorEastAsia" w:hint="eastAsia"/>
        </w:rPr>
        <w:t>契約</w:t>
      </w:r>
      <w:r w:rsidRPr="00FD4C8E">
        <w:rPr>
          <w:rFonts w:asciiTheme="minorEastAsia" w:hAnsiTheme="minorEastAsia" w:hint="eastAsia"/>
        </w:rPr>
        <w:t>を解約することができる。</w:t>
      </w:r>
    </w:p>
    <w:bookmarkEnd w:id="5"/>
    <w:p w14:paraId="7EF0F911" w14:textId="77777777" w:rsidR="00FD4C8E" w:rsidRDefault="00FD4C8E" w:rsidP="00B40DE6">
      <w:pPr>
        <w:snapToGrid w:val="0"/>
        <w:spacing w:after="0"/>
        <w:rPr>
          <w:rFonts w:asciiTheme="minorEastAsia" w:hAnsiTheme="minorEastAsia"/>
        </w:rPr>
      </w:pPr>
    </w:p>
    <w:p w14:paraId="5F60F514" w14:textId="4A9F513D" w:rsidR="00B40DE6" w:rsidRPr="003B2CB5" w:rsidRDefault="00FD4C8E" w:rsidP="00B40DE6">
      <w:pPr>
        <w:snapToGrid w:val="0"/>
        <w:spacing w:after="0"/>
        <w:rPr>
          <w:rFonts w:asciiTheme="minorEastAsia" w:hAnsiTheme="minorEastAsia"/>
        </w:rPr>
      </w:pPr>
      <w:r>
        <w:rPr>
          <w:rFonts w:asciiTheme="minorEastAsia" w:hAnsiTheme="minorEastAsia" w:hint="eastAsia"/>
        </w:rPr>
        <w:t>第9条</w:t>
      </w:r>
      <w:r w:rsidR="00B40DE6" w:rsidRPr="003B2CB5">
        <w:rPr>
          <w:rFonts w:asciiTheme="minorEastAsia" w:hAnsiTheme="minorEastAsia"/>
        </w:rPr>
        <w:t>（契約期間）</w:t>
      </w:r>
    </w:p>
    <w:p w14:paraId="25A6E32C" w14:textId="77777777" w:rsidR="00B40DE6" w:rsidRPr="003B2CB5" w:rsidRDefault="00B40DE6" w:rsidP="00B40DE6">
      <w:pPr>
        <w:snapToGrid w:val="0"/>
        <w:spacing w:after="0"/>
        <w:rPr>
          <w:rFonts w:asciiTheme="minorEastAsia" w:hAnsiTheme="minorEastAsia"/>
        </w:rPr>
      </w:pPr>
      <w:r w:rsidRPr="003B2CB5">
        <w:rPr>
          <w:rFonts w:asciiTheme="minorEastAsia" w:hAnsiTheme="minorEastAsia" w:hint="eastAsia"/>
        </w:rPr>
        <w:t>本契約の有効期間は、締結日から第</w:t>
      </w:r>
      <w:r w:rsidRPr="003B2CB5">
        <w:rPr>
          <w:rFonts w:asciiTheme="minorEastAsia" w:hAnsiTheme="minorEastAsia"/>
        </w:rPr>
        <w:t>2条に定める研究期間の終了日までとする。</w:t>
      </w:r>
    </w:p>
    <w:p w14:paraId="0E65DFD6" w14:textId="77777777" w:rsidR="00B40DE6" w:rsidRPr="003B2CB5" w:rsidRDefault="00B40DE6" w:rsidP="00B40DE6">
      <w:pPr>
        <w:snapToGrid w:val="0"/>
        <w:spacing w:after="0"/>
        <w:rPr>
          <w:rFonts w:asciiTheme="minorEastAsia" w:hAnsiTheme="minorEastAsia"/>
        </w:rPr>
      </w:pPr>
    </w:p>
    <w:p w14:paraId="7548C7D7" w14:textId="650CB2E7" w:rsidR="00B40DE6" w:rsidRPr="003B2CB5" w:rsidRDefault="00B40DE6" w:rsidP="00B40DE6">
      <w:pPr>
        <w:snapToGrid w:val="0"/>
        <w:spacing w:after="0"/>
        <w:rPr>
          <w:rFonts w:asciiTheme="minorEastAsia" w:hAnsiTheme="minorEastAsia"/>
        </w:rPr>
      </w:pPr>
      <w:r w:rsidRPr="003B2CB5">
        <w:rPr>
          <w:rFonts w:asciiTheme="minorEastAsia" w:hAnsiTheme="minorEastAsia" w:hint="eastAsia"/>
        </w:rPr>
        <w:t>第</w:t>
      </w:r>
      <w:r w:rsidR="00FD4C8E">
        <w:rPr>
          <w:rFonts w:asciiTheme="minorEastAsia" w:hAnsiTheme="minorEastAsia" w:hint="eastAsia"/>
        </w:rPr>
        <w:t>１０</w:t>
      </w:r>
      <w:r w:rsidRPr="003B2CB5">
        <w:rPr>
          <w:rFonts w:asciiTheme="minorEastAsia" w:hAnsiTheme="minorEastAsia"/>
        </w:rPr>
        <w:t>条（契約終了時の措置）</w:t>
      </w:r>
    </w:p>
    <w:p w14:paraId="04277EAB" w14:textId="18CEE4D7" w:rsidR="00B40DE6" w:rsidRPr="003B2CB5" w:rsidRDefault="00B40DE6" w:rsidP="00B40DE6">
      <w:pPr>
        <w:snapToGrid w:val="0"/>
        <w:spacing w:after="0"/>
        <w:rPr>
          <w:rFonts w:asciiTheme="minorEastAsia" w:hAnsiTheme="minorEastAsia"/>
        </w:rPr>
      </w:pPr>
      <w:r w:rsidRPr="003B2CB5">
        <w:rPr>
          <w:rFonts w:asciiTheme="minorEastAsia" w:hAnsiTheme="minorEastAsia" w:hint="eastAsia"/>
        </w:rPr>
        <w:t>本契約が終了した場合、乙は甲の指示に従い、本研究材料を返却または廃棄するものとする。</w:t>
      </w:r>
    </w:p>
    <w:p w14:paraId="7A330776" w14:textId="77777777" w:rsidR="00B40DE6" w:rsidRDefault="00B40DE6" w:rsidP="00B40DE6">
      <w:pPr>
        <w:snapToGrid w:val="0"/>
        <w:spacing w:after="0"/>
        <w:rPr>
          <w:rFonts w:asciiTheme="minorEastAsia" w:hAnsiTheme="minorEastAsia"/>
        </w:rPr>
      </w:pPr>
    </w:p>
    <w:p w14:paraId="642E222F" w14:textId="2409E505" w:rsidR="003D6929" w:rsidRDefault="003D6929" w:rsidP="003D6929">
      <w:pPr>
        <w:snapToGrid w:val="0"/>
        <w:spacing w:after="0"/>
        <w:rPr>
          <w:rFonts w:asciiTheme="minorEastAsia" w:hAnsiTheme="minorEastAsia"/>
        </w:rPr>
      </w:pPr>
      <w:r w:rsidRPr="003D6929">
        <w:rPr>
          <w:rFonts w:asciiTheme="minorEastAsia" w:hAnsiTheme="minorEastAsia"/>
        </w:rPr>
        <w:lastRenderedPageBreak/>
        <w:t>第</w:t>
      </w:r>
      <w:r>
        <w:rPr>
          <w:rFonts w:asciiTheme="minorEastAsia" w:hAnsiTheme="minorEastAsia" w:hint="eastAsia"/>
        </w:rPr>
        <w:t>１１</w:t>
      </w:r>
      <w:r w:rsidRPr="003D6929">
        <w:rPr>
          <w:rFonts w:asciiTheme="minorEastAsia" w:hAnsiTheme="minorEastAsia"/>
        </w:rPr>
        <w:t>条（裁判管轄）</w:t>
      </w:r>
    </w:p>
    <w:p w14:paraId="650E7235" w14:textId="3D9A514F" w:rsidR="003D6929" w:rsidRPr="003D6929" w:rsidRDefault="003D6929" w:rsidP="003D6929">
      <w:pPr>
        <w:snapToGrid w:val="0"/>
        <w:spacing w:after="0"/>
        <w:rPr>
          <w:rFonts w:asciiTheme="minorEastAsia" w:hAnsiTheme="minorEastAsia"/>
        </w:rPr>
      </w:pPr>
      <w:r w:rsidRPr="003D6929">
        <w:rPr>
          <w:rFonts w:asciiTheme="minorEastAsia" w:hAnsiTheme="minorEastAsia"/>
        </w:rPr>
        <w:t>本契約に関する紛争については、東京地方裁判所を第一審の専属的合意管轄裁判所とする。</w:t>
      </w:r>
    </w:p>
    <w:p w14:paraId="76404E7E" w14:textId="77777777" w:rsidR="003D6929" w:rsidRPr="003D6929" w:rsidRDefault="003D6929" w:rsidP="003D6929">
      <w:pPr>
        <w:snapToGrid w:val="0"/>
        <w:spacing w:after="0"/>
        <w:rPr>
          <w:rFonts w:asciiTheme="minorEastAsia" w:hAnsiTheme="minorEastAsia"/>
        </w:rPr>
      </w:pPr>
    </w:p>
    <w:p w14:paraId="2AF5593A" w14:textId="45D24B72" w:rsidR="003D6929" w:rsidRDefault="003D6929" w:rsidP="003D6929">
      <w:pPr>
        <w:snapToGrid w:val="0"/>
        <w:spacing w:after="0"/>
        <w:rPr>
          <w:rFonts w:asciiTheme="minorEastAsia" w:hAnsiTheme="minorEastAsia"/>
        </w:rPr>
      </w:pPr>
      <w:r w:rsidRPr="003D6929">
        <w:rPr>
          <w:rFonts w:asciiTheme="minorEastAsia" w:hAnsiTheme="minorEastAsia"/>
        </w:rPr>
        <w:t>第</w:t>
      </w:r>
      <w:r>
        <w:rPr>
          <w:rFonts w:asciiTheme="minorEastAsia" w:hAnsiTheme="minorEastAsia" w:hint="eastAsia"/>
        </w:rPr>
        <w:t>１２</w:t>
      </w:r>
      <w:r w:rsidRPr="003D6929">
        <w:rPr>
          <w:rFonts w:asciiTheme="minorEastAsia" w:hAnsiTheme="minorEastAsia"/>
        </w:rPr>
        <w:t>条（準拠法）</w:t>
      </w:r>
    </w:p>
    <w:p w14:paraId="0FC219AE" w14:textId="3A91A1E8" w:rsidR="003D6929" w:rsidRDefault="003D6929" w:rsidP="003D6929">
      <w:pPr>
        <w:snapToGrid w:val="0"/>
        <w:spacing w:after="0"/>
        <w:rPr>
          <w:rFonts w:asciiTheme="minorEastAsia" w:hAnsiTheme="minorEastAsia"/>
        </w:rPr>
      </w:pPr>
      <w:r w:rsidRPr="003D6929">
        <w:rPr>
          <w:rFonts w:asciiTheme="minorEastAsia" w:hAnsiTheme="minorEastAsia"/>
        </w:rPr>
        <w:t>本契約は、抵触法の原則の適用を排除して、日本法を準拠法とし、これに従い解釈されるものとする。</w:t>
      </w:r>
    </w:p>
    <w:p w14:paraId="2ACFD3E7" w14:textId="77777777" w:rsidR="003D6929" w:rsidRPr="003D6929" w:rsidRDefault="003D6929" w:rsidP="003D6929">
      <w:pPr>
        <w:snapToGrid w:val="0"/>
        <w:spacing w:after="0"/>
        <w:rPr>
          <w:rFonts w:asciiTheme="minorEastAsia" w:hAnsiTheme="minorEastAsia"/>
        </w:rPr>
      </w:pPr>
    </w:p>
    <w:p w14:paraId="4FC4C849" w14:textId="02010F2D" w:rsidR="003D6929" w:rsidRDefault="003D6929" w:rsidP="003D6929">
      <w:pPr>
        <w:snapToGrid w:val="0"/>
        <w:spacing w:after="0"/>
        <w:rPr>
          <w:rFonts w:asciiTheme="minorEastAsia" w:hAnsiTheme="minorEastAsia"/>
        </w:rPr>
      </w:pPr>
      <w:r w:rsidRPr="003D6929">
        <w:rPr>
          <w:rFonts w:asciiTheme="minorEastAsia" w:hAnsiTheme="minorEastAsia"/>
        </w:rPr>
        <w:t>第</w:t>
      </w:r>
      <w:r>
        <w:rPr>
          <w:rFonts w:asciiTheme="minorEastAsia" w:hAnsiTheme="minorEastAsia" w:hint="eastAsia"/>
        </w:rPr>
        <w:t>１３</w:t>
      </w:r>
      <w:r w:rsidRPr="003D6929">
        <w:rPr>
          <w:rFonts w:asciiTheme="minorEastAsia" w:hAnsiTheme="minorEastAsia"/>
        </w:rPr>
        <w:t>条（言語）</w:t>
      </w:r>
    </w:p>
    <w:p w14:paraId="0ED1A5B6" w14:textId="6F31422E" w:rsidR="003D6929" w:rsidRPr="003D6929" w:rsidRDefault="003D6929" w:rsidP="003D6929">
      <w:pPr>
        <w:snapToGrid w:val="0"/>
        <w:spacing w:after="0"/>
        <w:rPr>
          <w:rFonts w:asciiTheme="minorEastAsia" w:hAnsiTheme="minorEastAsia"/>
        </w:rPr>
      </w:pPr>
      <w:r w:rsidRPr="003D6929">
        <w:rPr>
          <w:rFonts w:asciiTheme="minorEastAsia" w:hAnsiTheme="minorEastAsia"/>
        </w:rPr>
        <w:t>本契約は、日本語にて締結されるものとする。英語版が作成される場合、当該英語版は、あくまで参照のために作成されるものであり、いかなる効力も有しないものとする。</w:t>
      </w:r>
    </w:p>
    <w:p w14:paraId="16C68F20" w14:textId="77777777" w:rsidR="003D6929" w:rsidRPr="003B2CB5" w:rsidRDefault="003D6929" w:rsidP="00B40DE6">
      <w:pPr>
        <w:snapToGrid w:val="0"/>
        <w:spacing w:after="0"/>
        <w:rPr>
          <w:rFonts w:asciiTheme="minorEastAsia" w:hAnsiTheme="minorEastAsia"/>
        </w:rPr>
      </w:pPr>
    </w:p>
    <w:p w14:paraId="12B2338E" w14:textId="2DD5883A" w:rsidR="00B40DE6" w:rsidRPr="003B2CB5" w:rsidRDefault="00B40DE6" w:rsidP="00B40DE6">
      <w:pPr>
        <w:snapToGrid w:val="0"/>
        <w:spacing w:after="0"/>
        <w:rPr>
          <w:rFonts w:asciiTheme="minorEastAsia" w:hAnsiTheme="minorEastAsia"/>
        </w:rPr>
      </w:pPr>
      <w:r w:rsidRPr="003B2CB5">
        <w:rPr>
          <w:rFonts w:asciiTheme="minorEastAsia" w:hAnsiTheme="minorEastAsia" w:hint="eastAsia"/>
        </w:rPr>
        <w:t>第</w:t>
      </w:r>
      <w:r w:rsidR="00CB1EF0">
        <w:rPr>
          <w:rFonts w:asciiTheme="minorEastAsia" w:hAnsiTheme="minorEastAsia" w:hint="eastAsia"/>
        </w:rPr>
        <w:t>１</w:t>
      </w:r>
      <w:r w:rsidR="003D6929">
        <w:rPr>
          <w:rFonts w:asciiTheme="minorEastAsia" w:hAnsiTheme="minorEastAsia" w:hint="eastAsia"/>
        </w:rPr>
        <w:t>４</w:t>
      </w:r>
      <w:r w:rsidRPr="003B2CB5">
        <w:rPr>
          <w:rFonts w:asciiTheme="minorEastAsia" w:hAnsiTheme="minorEastAsia"/>
        </w:rPr>
        <w:t>条（その他）</w:t>
      </w:r>
    </w:p>
    <w:p w14:paraId="59708176" w14:textId="77777777" w:rsidR="00B40DE6" w:rsidRPr="003B2CB5" w:rsidRDefault="00B40DE6" w:rsidP="00B40DE6">
      <w:pPr>
        <w:snapToGrid w:val="0"/>
        <w:spacing w:after="0"/>
        <w:rPr>
          <w:rFonts w:asciiTheme="minorEastAsia" w:hAnsiTheme="minorEastAsia"/>
        </w:rPr>
      </w:pPr>
      <w:r w:rsidRPr="003B2CB5">
        <w:rPr>
          <w:rFonts w:asciiTheme="minorEastAsia" w:hAnsiTheme="minorEastAsia" w:hint="eastAsia"/>
        </w:rPr>
        <w:t>本契約に定めのない事項または本契約の解釈に疑義が生じた場合は、甲乙誠意をもって協議の上、解決するものとする。</w:t>
      </w:r>
    </w:p>
    <w:p w14:paraId="4C237285" w14:textId="77777777" w:rsidR="00B40DE6" w:rsidRPr="003B2CB5" w:rsidRDefault="00B40DE6" w:rsidP="00B40DE6">
      <w:pPr>
        <w:snapToGrid w:val="0"/>
        <w:spacing w:after="0"/>
        <w:rPr>
          <w:rFonts w:asciiTheme="minorEastAsia" w:hAnsiTheme="minorEastAsia"/>
        </w:rPr>
      </w:pPr>
    </w:p>
    <w:p w14:paraId="06ED2C51" w14:textId="77777777" w:rsidR="00B40DE6" w:rsidRPr="003B2CB5" w:rsidRDefault="00B40DE6" w:rsidP="00B40DE6">
      <w:pPr>
        <w:snapToGrid w:val="0"/>
        <w:spacing w:after="0"/>
        <w:rPr>
          <w:rFonts w:asciiTheme="minorEastAsia" w:hAnsiTheme="minorEastAsia"/>
        </w:rPr>
      </w:pPr>
      <w:r w:rsidRPr="003B2CB5">
        <w:rPr>
          <w:rFonts w:asciiTheme="minorEastAsia" w:hAnsiTheme="minorEastAsia" w:hint="eastAsia"/>
        </w:rPr>
        <w:t>本契約の締結を証するため、本書</w:t>
      </w:r>
      <w:r w:rsidRPr="003B2CB5">
        <w:rPr>
          <w:rFonts w:asciiTheme="minorEastAsia" w:hAnsiTheme="minorEastAsia"/>
        </w:rPr>
        <w:t>2通を作成し、甲乙記名押印の上、各1通を保有する。</w:t>
      </w:r>
    </w:p>
    <w:p w14:paraId="1A4B856E" w14:textId="77777777" w:rsidR="003B2CB5" w:rsidRPr="003B2CB5" w:rsidRDefault="003B2CB5" w:rsidP="003B2CB5">
      <w:pPr>
        <w:snapToGrid w:val="0"/>
        <w:spacing w:after="0"/>
        <w:rPr>
          <w:rFonts w:asciiTheme="minorEastAsia" w:hAnsiTheme="minorEastAsia"/>
        </w:rPr>
      </w:pPr>
    </w:p>
    <w:p w14:paraId="5E4A84BE" w14:textId="77777777" w:rsidR="003B2CB5" w:rsidRPr="003B2CB5" w:rsidRDefault="003B2CB5" w:rsidP="003B2CB5">
      <w:pPr>
        <w:snapToGrid w:val="0"/>
        <w:spacing w:after="0"/>
        <w:ind w:firstLineChars="2190" w:firstLine="4818"/>
        <w:rPr>
          <w:rFonts w:asciiTheme="minorEastAsia" w:hAnsiTheme="minorEastAsia"/>
        </w:rPr>
      </w:pPr>
      <w:r w:rsidRPr="003B2CB5">
        <w:rPr>
          <w:rFonts w:asciiTheme="minorEastAsia" w:hAnsiTheme="minorEastAsia"/>
        </w:rPr>
        <w:t>[日付]</w:t>
      </w:r>
    </w:p>
    <w:p w14:paraId="6BD362EC" w14:textId="77777777" w:rsidR="003B2CB5" w:rsidRPr="003B2CB5" w:rsidRDefault="003B2CB5" w:rsidP="003B2CB5">
      <w:pPr>
        <w:snapToGrid w:val="0"/>
        <w:spacing w:after="0"/>
        <w:ind w:firstLineChars="2190" w:firstLine="4818"/>
        <w:rPr>
          <w:rFonts w:asciiTheme="minorEastAsia" w:hAnsiTheme="minorEastAsia"/>
        </w:rPr>
      </w:pPr>
    </w:p>
    <w:p w14:paraId="2786DD7D" w14:textId="77777777" w:rsidR="003B2CB5" w:rsidRPr="003B2CB5" w:rsidRDefault="003B2CB5" w:rsidP="003B2CB5">
      <w:pPr>
        <w:snapToGrid w:val="0"/>
        <w:spacing w:after="0"/>
        <w:ind w:firstLineChars="2190" w:firstLine="4818"/>
        <w:rPr>
          <w:rFonts w:asciiTheme="minorEastAsia" w:hAnsiTheme="minorEastAsia"/>
        </w:rPr>
      </w:pPr>
      <w:r w:rsidRPr="003B2CB5">
        <w:rPr>
          <w:rFonts w:asciiTheme="minorEastAsia" w:hAnsiTheme="minorEastAsia" w:hint="eastAsia"/>
        </w:rPr>
        <w:t>甲：</w:t>
      </w:r>
      <w:r w:rsidRPr="003B2CB5">
        <w:rPr>
          <w:rFonts w:asciiTheme="minorEastAsia" w:hAnsiTheme="minorEastAsia"/>
        </w:rPr>
        <w:tab/>
      </w:r>
      <w:r w:rsidRPr="003B2CB5">
        <w:rPr>
          <w:rFonts w:asciiTheme="minorEastAsia" w:hAnsiTheme="minorEastAsia" w:hint="eastAsia"/>
        </w:rPr>
        <w:t>東京都品川区旗の台1-5-8</w:t>
      </w:r>
    </w:p>
    <w:p w14:paraId="7BEBD1A8" w14:textId="16EE2B50" w:rsidR="003B2CB5" w:rsidRPr="003B2CB5" w:rsidRDefault="003B2CB5" w:rsidP="003B2CB5">
      <w:pPr>
        <w:snapToGrid w:val="0"/>
        <w:spacing w:after="0"/>
        <w:ind w:firstLineChars="2190" w:firstLine="4818"/>
        <w:rPr>
          <w:rFonts w:asciiTheme="minorEastAsia" w:hAnsiTheme="minorEastAsia"/>
          <w:lang w:eastAsia="zh-TW"/>
        </w:rPr>
      </w:pPr>
      <w:r w:rsidRPr="003B2CB5">
        <w:rPr>
          <w:rFonts w:asciiTheme="minorEastAsia" w:hAnsiTheme="minorEastAsia"/>
        </w:rPr>
        <w:tab/>
      </w:r>
      <w:r w:rsidRPr="003B2CB5">
        <w:rPr>
          <w:rFonts w:asciiTheme="minorEastAsia" w:hAnsiTheme="minorEastAsia"/>
        </w:rPr>
        <w:tab/>
      </w:r>
      <w:r w:rsidRPr="003B2CB5">
        <w:rPr>
          <w:rFonts w:asciiTheme="minorEastAsia" w:hAnsiTheme="minorEastAsia" w:hint="eastAsia"/>
          <w:lang w:eastAsia="zh-TW"/>
        </w:rPr>
        <w:t>学校法人昭和</w:t>
      </w:r>
      <w:r w:rsidR="00212154">
        <w:rPr>
          <w:rFonts w:asciiTheme="minorEastAsia" w:hAnsiTheme="minorEastAsia" w:hint="eastAsia"/>
        </w:rPr>
        <w:t>医科</w:t>
      </w:r>
      <w:r w:rsidRPr="003B2CB5">
        <w:rPr>
          <w:rFonts w:asciiTheme="minorEastAsia" w:hAnsiTheme="minorEastAsia" w:hint="eastAsia"/>
          <w:lang w:eastAsia="zh-TW"/>
        </w:rPr>
        <w:t>大学</w:t>
      </w:r>
    </w:p>
    <w:p w14:paraId="20D724A7" w14:textId="77777777" w:rsidR="003B2CB5" w:rsidRPr="003B2CB5" w:rsidRDefault="003B2CB5" w:rsidP="003B2CB5">
      <w:pPr>
        <w:snapToGrid w:val="0"/>
        <w:spacing w:after="0"/>
        <w:ind w:firstLineChars="2190" w:firstLine="4818"/>
        <w:rPr>
          <w:rFonts w:asciiTheme="minorEastAsia" w:hAnsiTheme="minorEastAsia"/>
          <w:lang w:eastAsia="zh-TW"/>
        </w:rPr>
      </w:pPr>
      <w:r w:rsidRPr="003B2CB5">
        <w:rPr>
          <w:rFonts w:asciiTheme="minorEastAsia" w:hAnsiTheme="minorEastAsia"/>
          <w:lang w:eastAsia="zh-TW"/>
        </w:rPr>
        <w:tab/>
      </w:r>
      <w:r w:rsidRPr="003B2CB5">
        <w:rPr>
          <w:rFonts w:asciiTheme="minorEastAsia" w:hAnsiTheme="minorEastAsia"/>
          <w:lang w:eastAsia="zh-TW"/>
        </w:rPr>
        <w:tab/>
      </w:r>
      <w:r w:rsidRPr="003B2CB5">
        <w:rPr>
          <w:rFonts w:asciiTheme="minorEastAsia" w:hAnsiTheme="minorEastAsia" w:hint="eastAsia"/>
          <w:lang w:eastAsia="zh-TW"/>
        </w:rPr>
        <w:t>理事長　　小口　勝司</w:t>
      </w:r>
    </w:p>
    <w:p w14:paraId="78A5CFA4" w14:textId="77777777" w:rsidR="003B2CB5" w:rsidRPr="003B2CB5" w:rsidRDefault="003B2CB5" w:rsidP="003B2CB5">
      <w:pPr>
        <w:snapToGrid w:val="0"/>
        <w:spacing w:after="0"/>
        <w:ind w:firstLineChars="2190" w:firstLine="4818"/>
        <w:rPr>
          <w:rFonts w:asciiTheme="minorEastAsia" w:hAnsiTheme="minorEastAsia"/>
          <w:lang w:eastAsia="zh-TW"/>
        </w:rPr>
      </w:pPr>
    </w:p>
    <w:p w14:paraId="0C1BB088" w14:textId="77777777" w:rsidR="003B2CB5" w:rsidRPr="003B2CB5" w:rsidRDefault="003B2CB5" w:rsidP="003B2CB5">
      <w:pPr>
        <w:snapToGrid w:val="0"/>
        <w:spacing w:after="0"/>
        <w:ind w:firstLineChars="2190" w:firstLine="4818"/>
        <w:rPr>
          <w:rFonts w:asciiTheme="minorEastAsia" w:hAnsiTheme="minorEastAsia"/>
          <w:lang w:eastAsia="zh-TW"/>
        </w:rPr>
      </w:pPr>
      <w:r w:rsidRPr="003B2CB5">
        <w:rPr>
          <w:rFonts w:asciiTheme="minorEastAsia" w:hAnsiTheme="minorEastAsia"/>
          <w:lang w:eastAsia="zh-TW"/>
        </w:rPr>
        <w:t>乙：</w:t>
      </w:r>
      <w:r w:rsidRPr="003B2CB5">
        <w:rPr>
          <w:rFonts w:asciiTheme="minorEastAsia" w:hAnsiTheme="minorEastAsia"/>
          <w:lang w:eastAsia="zh-TW"/>
        </w:rPr>
        <w:tab/>
        <w:t>[受領機関</w:t>
      </w:r>
      <w:r w:rsidRPr="003B2CB5">
        <w:rPr>
          <w:rFonts w:asciiTheme="minorEastAsia" w:hAnsiTheme="minorEastAsia" w:hint="eastAsia"/>
          <w:lang w:eastAsia="zh-TW"/>
        </w:rPr>
        <w:t>所在地</w:t>
      </w:r>
      <w:r w:rsidRPr="003B2CB5">
        <w:rPr>
          <w:rFonts w:asciiTheme="minorEastAsia" w:hAnsiTheme="minorEastAsia"/>
          <w:lang w:eastAsia="zh-TW"/>
        </w:rPr>
        <w:t>]</w:t>
      </w:r>
    </w:p>
    <w:p w14:paraId="1D4FFEE4" w14:textId="77777777" w:rsidR="003B2CB5" w:rsidRPr="003B2CB5" w:rsidRDefault="003B2CB5" w:rsidP="003B2CB5">
      <w:pPr>
        <w:snapToGrid w:val="0"/>
        <w:spacing w:after="0"/>
        <w:ind w:left="1062" w:firstLineChars="2190" w:firstLine="4818"/>
        <w:rPr>
          <w:rFonts w:asciiTheme="minorEastAsia" w:hAnsiTheme="minorEastAsia"/>
          <w:lang w:eastAsia="zh-TW"/>
        </w:rPr>
      </w:pPr>
      <w:r w:rsidRPr="003B2CB5">
        <w:rPr>
          <w:rFonts w:asciiTheme="minorEastAsia" w:hAnsiTheme="minorEastAsia"/>
          <w:lang w:eastAsia="zh-TW"/>
        </w:rPr>
        <w:t>[受領機関</w:t>
      </w:r>
      <w:r w:rsidRPr="003B2CB5">
        <w:rPr>
          <w:rFonts w:asciiTheme="minorEastAsia" w:hAnsiTheme="minorEastAsia" w:hint="eastAsia"/>
          <w:lang w:eastAsia="zh-TW"/>
        </w:rPr>
        <w:t>所在地</w:t>
      </w:r>
      <w:r w:rsidRPr="003B2CB5">
        <w:rPr>
          <w:rFonts w:asciiTheme="minorEastAsia" w:hAnsiTheme="minorEastAsia"/>
          <w:lang w:eastAsia="zh-TW"/>
        </w:rPr>
        <w:t>]</w:t>
      </w:r>
    </w:p>
    <w:p w14:paraId="20F22E1F" w14:textId="77777777" w:rsidR="003B2CB5" w:rsidRPr="003B2CB5" w:rsidRDefault="003B2CB5" w:rsidP="003B2CB5">
      <w:pPr>
        <w:snapToGrid w:val="0"/>
        <w:spacing w:after="0"/>
        <w:ind w:left="1062" w:firstLineChars="2190" w:firstLine="4818"/>
        <w:rPr>
          <w:rFonts w:asciiTheme="minorEastAsia" w:hAnsiTheme="minorEastAsia"/>
          <w:lang w:eastAsia="zh-TW"/>
        </w:rPr>
      </w:pPr>
      <w:r w:rsidRPr="003B2CB5">
        <w:rPr>
          <w:rFonts w:asciiTheme="minorEastAsia" w:hAnsiTheme="minorEastAsia"/>
          <w:lang w:eastAsia="zh-TW"/>
        </w:rPr>
        <w:t>[代表者名]</w:t>
      </w:r>
    </w:p>
    <w:p w14:paraId="05E02512" w14:textId="77777777" w:rsidR="003B2CB5" w:rsidRPr="003B2CB5" w:rsidRDefault="003B2CB5" w:rsidP="003B2CB5">
      <w:pPr>
        <w:snapToGrid w:val="0"/>
        <w:spacing w:after="0"/>
        <w:ind w:firstLineChars="2190" w:firstLine="4818"/>
        <w:rPr>
          <w:rFonts w:asciiTheme="minorEastAsia" w:hAnsiTheme="minorEastAsia"/>
          <w:lang w:eastAsia="zh-TW"/>
        </w:rPr>
      </w:pPr>
      <w:r w:rsidRPr="003B2CB5">
        <w:rPr>
          <w:rFonts w:asciiTheme="minorEastAsia" w:hAnsiTheme="minorEastAsia"/>
          <w:lang w:eastAsia="zh-TW"/>
        </w:rPr>
        <w:t xml:space="preserve">  </w:t>
      </w:r>
      <w:r w:rsidRPr="003B2CB5">
        <w:rPr>
          <w:rFonts w:asciiTheme="minorEastAsia" w:hAnsiTheme="minorEastAsia"/>
          <w:lang w:eastAsia="zh-TW"/>
        </w:rPr>
        <w:tab/>
      </w:r>
    </w:p>
    <w:p w14:paraId="239D00A5" w14:textId="1B11F0B1" w:rsidR="00B40DE6" w:rsidRPr="003B2CB5" w:rsidRDefault="00B40DE6" w:rsidP="003B2CB5">
      <w:pPr>
        <w:snapToGrid w:val="0"/>
        <w:spacing w:after="0"/>
        <w:rPr>
          <w:rFonts w:asciiTheme="minorEastAsia" w:hAnsiTheme="minorEastAsia"/>
          <w:lang w:eastAsia="zh-TW"/>
        </w:rPr>
      </w:pPr>
    </w:p>
    <w:sectPr w:rsidR="00B40DE6" w:rsidRPr="003B2CB5" w:rsidSect="00B40DE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7B2E0" w14:textId="77777777" w:rsidR="00DE750B" w:rsidRDefault="00DE750B" w:rsidP="00D1170C">
      <w:pPr>
        <w:spacing w:after="0" w:line="240" w:lineRule="auto"/>
      </w:pPr>
      <w:r>
        <w:separator/>
      </w:r>
    </w:p>
  </w:endnote>
  <w:endnote w:type="continuationSeparator" w:id="0">
    <w:p w14:paraId="3ABE1B46" w14:textId="77777777" w:rsidR="00DE750B" w:rsidRDefault="00DE750B" w:rsidP="00D11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ABE90" w14:textId="77777777" w:rsidR="00DE750B" w:rsidRDefault="00DE750B" w:rsidP="00D1170C">
      <w:pPr>
        <w:spacing w:after="0" w:line="240" w:lineRule="auto"/>
      </w:pPr>
      <w:r>
        <w:separator/>
      </w:r>
    </w:p>
  </w:footnote>
  <w:footnote w:type="continuationSeparator" w:id="0">
    <w:p w14:paraId="6ADFD428" w14:textId="77777777" w:rsidR="00DE750B" w:rsidRDefault="00DE750B" w:rsidP="00D117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DE6"/>
    <w:rsid w:val="0000464F"/>
    <w:rsid w:val="00061973"/>
    <w:rsid w:val="0010236C"/>
    <w:rsid w:val="00193CD4"/>
    <w:rsid w:val="001D4BA5"/>
    <w:rsid w:val="00212154"/>
    <w:rsid w:val="003B2CB5"/>
    <w:rsid w:val="003C3563"/>
    <w:rsid w:val="003D6929"/>
    <w:rsid w:val="0044265C"/>
    <w:rsid w:val="004D1B62"/>
    <w:rsid w:val="007D2D38"/>
    <w:rsid w:val="00A33F58"/>
    <w:rsid w:val="00A64C8E"/>
    <w:rsid w:val="00AF2D67"/>
    <w:rsid w:val="00B40DE6"/>
    <w:rsid w:val="00CB1EF0"/>
    <w:rsid w:val="00CE366D"/>
    <w:rsid w:val="00D0226C"/>
    <w:rsid w:val="00D1170C"/>
    <w:rsid w:val="00D46CC9"/>
    <w:rsid w:val="00DE750B"/>
    <w:rsid w:val="00E31ED9"/>
    <w:rsid w:val="00E60249"/>
    <w:rsid w:val="00E7646F"/>
    <w:rsid w:val="00FD4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F5D43D"/>
  <w15:chartTrackingRefBased/>
  <w15:docId w15:val="{B6886321-EF11-4FE1-8C68-B6D12564F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0DE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40DE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40DE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40DE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40DE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40DE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40DE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40DE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40DE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40DE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40DE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40DE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40DE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40DE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40DE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40DE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40DE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40DE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40D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40D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0D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40D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0DE6"/>
    <w:pPr>
      <w:spacing w:before="160"/>
      <w:jc w:val="center"/>
    </w:pPr>
    <w:rPr>
      <w:i/>
      <w:iCs/>
      <w:color w:val="404040" w:themeColor="text1" w:themeTint="BF"/>
    </w:rPr>
  </w:style>
  <w:style w:type="character" w:customStyle="1" w:styleId="a8">
    <w:name w:val="引用文 (文字)"/>
    <w:basedOn w:val="a0"/>
    <w:link w:val="a7"/>
    <w:uiPriority w:val="29"/>
    <w:rsid w:val="00B40DE6"/>
    <w:rPr>
      <w:i/>
      <w:iCs/>
      <w:color w:val="404040" w:themeColor="text1" w:themeTint="BF"/>
    </w:rPr>
  </w:style>
  <w:style w:type="paragraph" w:styleId="a9">
    <w:name w:val="List Paragraph"/>
    <w:basedOn w:val="a"/>
    <w:uiPriority w:val="34"/>
    <w:qFormat/>
    <w:rsid w:val="00B40DE6"/>
    <w:pPr>
      <w:ind w:left="720"/>
      <w:contextualSpacing/>
    </w:pPr>
  </w:style>
  <w:style w:type="character" w:styleId="21">
    <w:name w:val="Intense Emphasis"/>
    <w:basedOn w:val="a0"/>
    <w:uiPriority w:val="21"/>
    <w:qFormat/>
    <w:rsid w:val="00B40DE6"/>
    <w:rPr>
      <w:i/>
      <w:iCs/>
      <w:color w:val="0F4761" w:themeColor="accent1" w:themeShade="BF"/>
    </w:rPr>
  </w:style>
  <w:style w:type="paragraph" w:styleId="22">
    <w:name w:val="Intense Quote"/>
    <w:basedOn w:val="a"/>
    <w:next w:val="a"/>
    <w:link w:val="23"/>
    <w:uiPriority w:val="30"/>
    <w:qFormat/>
    <w:rsid w:val="00B40D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40DE6"/>
    <w:rPr>
      <w:i/>
      <w:iCs/>
      <w:color w:val="0F4761" w:themeColor="accent1" w:themeShade="BF"/>
    </w:rPr>
  </w:style>
  <w:style w:type="character" w:styleId="24">
    <w:name w:val="Intense Reference"/>
    <w:basedOn w:val="a0"/>
    <w:uiPriority w:val="32"/>
    <w:qFormat/>
    <w:rsid w:val="00B40DE6"/>
    <w:rPr>
      <w:b/>
      <w:bCs/>
      <w:smallCaps/>
      <w:color w:val="0F4761" w:themeColor="accent1" w:themeShade="BF"/>
      <w:spacing w:val="5"/>
    </w:rPr>
  </w:style>
  <w:style w:type="paragraph" w:styleId="aa">
    <w:name w:val="header"/>
    <w:basedOn w:val="a"/>
    <w:link w:val="ab"/>
    <w:uiPriority w:val="99"/>
    <w:unhideWhenUsed/>
    <w:rsid w:val="00D1170C"/>
    <w:pPr>
      <w:tabs>
        <w:tab w:val="center" w:pos="4252"/>
        <w:tab w:val="right" w:pos="8504"/>
      </w:tabs>
      <w:snapToGrid w:val="0"/>
    </w:pPr>
  </w:style>
  <w:style w:type="character" w:customStyle="1" w:styleId="ab">
    <w:name w:val="ヘッダー (文字)"/>
    <w:basedOn w:val="a0"/>
    <w:link w:val="aa"/>
    <w:uiPriority w:val="99"/>
    <w:rsid w:val="00D1170C"/>
  </w:style>
  <w:style w:type="paragraph" w:styleId="ac">
    <w:name w:val="footer"/>
    <w:basedOn w:val="a"/>
    <w:link w:val="ad"/>
    <w:uiPriority w:val="99"/>
    <w:unhideWhenUsed/>
    <w:rsid w:val="00D1170C"/>
    <w:pPr>
      <w:tabs>
        <w:tab w:val="center" w:pos="4252"/>
        <w:tab w:val="right" w:pos="8504"/>
      </w:tabs>
      <w:snapToGrid w:val="0"/>
    </w:pPr>
  </w:style>
  <w:style w:type="character" w:customStyle="1" w:styleId="ad">
    <w:name w:val="フッター (文字)"/>
    <w:basedOn w:val="a0"/>
    <w:link w:val="ac"/>
    <w:uiPriority w:val="99"/>
    <w:rsid w:val="00D1170C"/>
  </w:style>
  <w:style w:type="paragraph" w:styleId="ae">
    <w:name w:val="Revision"/>
    <w:hidden/>
    <w:uiPriority w:val="99"/>
    <w:semiHidden/>
    <w:rsid w:val="00D1170C"/>
    <w:pPr>
      <w:spacing w:after="0" w:line="240" w:lineRule="auto"/>
    </w:pPr>
  </w:style>
  <w:style w:type="paragraph" w:styleId="af">
    <w:name w:val="Balloon Text"/>
    <w:basedOn w:val="a"/>
    <w:link w:val="af0"/>
    <w:uiPriority w:val="99"/>
    <w:semiHidden/>
    <w:unhideWhenUsed/>
    <w:rsid w:val="00E60249"/>
    <w:pPr>
      <w:spacing w:after="0" w:line="240" w:lineRule="auto"/>
    </w:pPr>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E6024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35768">
      <w:bodyDiv w:val="1"/>
      <w:marLeft w:val="0"/>
      <w:marRight w:val="0"/>
      <w:marTop w:val="0"/>
      <w:marBottom w:val="0"/>
      <w:divBdr>
        <w:top w:val="none" w:sz="0" w:space="0" w:color="auto"/>
        <w:left w:val="none" w:sz="0" w:space="0" w:color="auto"/>
        <w:bottom w:val="none" w:sz="0" w:space="0" w:color="auto"/>
        <w:right w:val="none" w:sz="0" w:space="0" w:color="auto"/>
      </w:divBdr>
    </w:div>
    <w:div w:id="736054702">
      <w:bodyDiv w:val="1"/>
      <w:marLeft w:val="0"/>
      <w:marRight w:val="0"/>
      <w:marTop w:val="0"/>
      <w:marBottom w:val="0"/>
      <w:divBdr>
        <w:top w:val="none" w:sz="0" w:space="0" w:color="auto"/>
        <w:left w:val="none" w:sz="0" w:space="0" w:color="auto"/>
        <w:bottom w:val="none" w:sz="0" w:space="0" w:color="auto"/>
        <w:right w:val="none" w:sz="0" w:space="0" w:color="auto"/>
      </w:divBdr>
    </w:div>
    <w:div w:id="800415986">
      <w:bodyDiv w:val="1"/>
      <w:marLeft w:val="0"/>
      <w:marRight w:val="0"/>
      <w:marTop w:val="0"/>
      <w:marBottom w:val="0"/>
      <w:divBdr>
        <w:top w:val="none" w:sz="0" w:space="0" w:color="auto"/>
        <w:left w:val="none" w:sz="0" w:space="0" w:color="auto"/>
        <w:bottom w:val="none" w:sz="0" w:space="0" w:color="auto"/>
        <w:right w:val="none" w:sz="0" w:space="0" w:color="auto"/>
      </w:divBdr>
    </w:div>
    <w:div w:id="1222059294">
      <w:bodyDiv w:val="1"/>
      <w:marLeft w:val="0"/>
      <w:marRight w:val="0"/>
      <w:marTop w:val="0"/>
      <w:marBottom w:val="0"/>
      <w:divBdr>
        <w:top w:val="none" w:sz="0" w:space="0" w:color="auto"/>
        <w:left w:val="none" w:sz="0" w:space="0" w:color="auto"/>
        <w:bottom w:val="none" w:sz="0" w:space="0" w:color="auto"/>
        <w:right w:val="none" w:sz="0" w:space="0" w:color="auto"/>
      </w:divBdr>
    </w:div>
    <w:div w:id="1584098640">
      <w:bodyDiv w:val="1"/>
      <w:marLeft w:val="0"/>
      <w:marRight w:val="0"/>
      <w:marTop w:val="0"/>
      <w:marBottom w:val="0"/>
      <w:divBdr>
        <w:top w:val="none" w:sz="0" w:space="0" w:color="auto"/>
        <w:left w:val="none" w:sz="0" w:space="0" w:color="auto"/>
        <w:bottom w:val="none" w:sz="0" w:space="0" w:color="auto"/>
        <w:right w:val="none" w:sz="0" w:space="0" w:color="auto"/>
      </w:divBdr>
    </w:div>
    <w:div w:id="161559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048f18d-f1de-44d9-b8ef-b0232d62a84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A6E88D52F76AA42851741B957E31C29" ma:contentTypeVersion="17" ma:contentTypeDescription="新しいドキュメントを作成します。" ma:contentTypeScope="" ma:versionID="8faf99323a41dc3e33b3307f8bec1f90">
  <xsd:schema xmlns:xsd="http://www.w3.org/2001/XMLSchema" xmlns:xs="http://www.w3.org/2001/XMLSchema" xmlns:p="http://schemas.microsoft.com/office/2006/metadata/properties" xmlns:ns3="5e33d5c9-09a8-4a9e-a85a-ec4e257b9e11" xmlns:ns4="9048f18d-f1de-44d9-b8ef-b0232d62a842" targetNamespace="http://schemas.microsoft.com/office/2006/metadata/properties" ma:root="true" ma:fieldsID="aa6bf3d3ff7c9fec6769b593ad686cc3" ns3:_="" ns4:_="">
    <xsd:import namespace="5e33d5c9-09a8-4a9e-a85a-ec4e257b9e11"/>
    <xsd:import namespace="9048f18d-f1de-44d9-b8ef-b0232d62a842"/>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3d5c9-09a8-4a9e-a85a-ec4e257b9e11"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共有のヒントのハッシュ" ma:hidden="true" ma:internalName="SharingHintHash" ma:readOnly="true">
      <xsd:simpleType>
        <xsd:restriction base="dms:Text"/>
      </xsd:simpleType>
    </xsd:element>
    <xsd:element name="SharedWithDetails" ma:index="10"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8f18d-f1de-44d9-b8ef-b0232d62a84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FB76EC-34D9-4414-9BB7-814B4A5AB368}">
  <ds:schemaRefs>
    <ds:schemaRef ds:uri="http://schemas.microsoft.com/sharepoint/v3/contenttype/forms"/>
  </ds:schemaRefs>
</ds:datastoreItem>
</file>

<file path=customXml/itemProps2.xml><?xml version="1.0" encoding="utf-8"?>
<ds:datastoreItem xmlns:ds="http://schemas.openxmlformats.org/officeDocument/2006/customXml" ds:itemID="{DED41D44-7ACD-415E-B9BC-F027EE2F8372}">
  <ds:schemaRefs>
    <ds:schemaRef ds:uri="http://schemas.microsoft.com/office/2006/metadata/properties"/>
    <ds:schemaRef ds:uri="http://schemas.microsoft.com/office/infopath/2007/PartnerControls"/>
    <ds:schemaRef ds:uri="9048f18d-f1de-44d9-b8ef-b0232d62a842"/>
  </ds:schemaRefs>
</ds:datastoreItem>
</file>

<file path=customXml/itemProps3.xml><?xml version="1.0" encoding="utf-8"?>
<ds:datastoreItem xmlns:ds="http://schemas.openxmlformats.org/officeDocument/2006/customXml" ds:itemID="{693F4095-6B07-4494-AABA-D8ABC6323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3d5c9-09a8-4a9e-a85a-ec4e257b9e11"/>
    <ds:schemaRef ds:uri="9048f18d-f1de-44d9-b8ef-b0232d62a8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312</Words>
  <Characters>1783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2024-11-08T04:44:00Z</dcterms:created>
  <dc:creator>NH</dc:creator>
  <cp:lastModifiedBy>SURAC</cp:lastModifiedBy>
  <dcterms:modified xsi:type="dcterms:W3CDTF">2025-04-15T23:49:00Z</dcterms:modified>
  <cp:revision>9</cp:revision>
  <dc:title>Material Transfer Agreement提供_日本語版（昭和医科大学）.docx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0x0101000A6E88D52F76AA42851741B957E31C29</vt:lpwstr>
  </property>
</Properties>
</file>