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3B598790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24"/>
              </w:rPr>
              <w:t>統一書式</w:t>
            </w:r>
            <w:r w:rsidR="00987075">
              <w:rPr>
                <w:rFonts w:hAnsi="ＭＳ ゴシック" w:hint="eastAsia"/>
                <w:sz w:val="18"/>
                <w:szCs w:val="24"/>
              </w:rPr>
              <w:t>６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軽微変更通知</w:t>
      </w:r>
      <w:r w:rsidR="00144E05">
        <w:rPr>
          <w:rFonts w:hAnsi="ＭＳ ゴシック" w:hint="eastAsia"/>
          <w:sz w:val="28"/>
          <w:szCs w:val="28"/>
          <w:lang w:eastAsia="zh-CN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4A276FD4" w14:textId="77777777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  <w:r w:rsidRPr="00480B21">
        <w:rPr>
          <w:rFonts w:hAnsi="ＭＳ ゴシック" w:hint="eastAsia"/>
          <w:sz w:val="21"/>
          <w:szCs w:val="21"/>
          <w:u w:val="single"/>
          <w:lang w:eastAsia="zh-CN"/>
        </w:rPr>
        <w:t>認定臨床研究審査委員会</w:t>
      </w:r>
    </w:p>
    <w:p w14:paraId="4493BC22" w14:textId="77777777" w:rsidR="004312F7" w:rsidRDefault="004312F7" w:rsidP="004312F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学校法人昭和医科大学臨床研究審査委員会</w:t>
      </w:r>
    </w:p>
    <w:p w14:paraId="65F9FAB2" w14:textId="4EEF1209" w:rsidR="00162F38" w:rsidRPr="00480B21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480B21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6A2D95AF" w14:textId="77777777" w:rsidR="005274E2" w:rsidRPr="00B87C22" w:rsidRDefault="005274E2" w:rsidP="005274E2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274E2" w:rsidRPr="001670D6" w14:paraId="6E752763" w14:textId="77777777" w:rsidTr="00B87C22">
        <w:trPr>
          <w:jc w:val="right"/>
        </w:trPr>
        <w:tc>
          <w:tcPr>
            <w:tcW w:w="1276" w:type="dxa"/>
          </w:tcPr>
          <w:p w14:paraId="71D459A6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7A8037E7" w14:textId="43A962DE" w:rsidR="005274E2" w:rsidRPr="00FC667D" w:rsidRDefault="00FC667D" w:rsidP="00B87C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FC667D">
              <w:rPr>
                <w:rFonts w:hAnsi="ＭＳ ゴシック" w:hint="eastAsia"/>
                <w:sz w:val="16"/>
                <w:szCs w:val="16"/>
              </w:rPr>
              <w:t>（名称・所属）</w:t>
            </w:r>
          </w:p>
        </w:tc>
        <w:tc>
          <w:tcPr>
            <w:tcW w:w="3196" w:type="dxa"/>
          </w:tcPr>
          <w:p w14:paraId="23ED89D6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340BB" wp14:editId="5FDCCC7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21590</wp:posOffset>
                      </wp:positionV>
                      <wp:extent cx="1761483" cy="692150"/>
                      <wp:effectExtent l="0" t="0" r="10795" b="12700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6921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E77A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6pt;margin-top:1.7pt;width:138.7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x3EJfAIAAGkFAAAOAAAAZHJzL2Uyb0RvYy54bWysVFFPGzEMfp+0/xDlfVyvLVAqrqgCMU1C UAETz2kuoZmSOEvSXrtfPyd315YNTdq0l5x9tj/Hn+1cXm2NJhvhgwJb0fJkQImwHGplXyv69fn2 04SSEJmtmQYrKroTgV7NPn64bNxUDGEFuhaeIIgN08ZVdBWjmxZF4CthWDgBJywaJXjDIqr+tag9 axDd6GI4GJwVDfjaeeAiBPx70xrpLONLKXh8kDKISHRF8W4xnz6fy3QWs0s2ffXMrRTvrsH+4RaG KYtJ91A3LDKy9uo3KKO4hwAynnAwBUipuMg1YDXl4JdqnlbMiVwLkhPcnqbw/2D5/ebJLTzS0Lgw DSimKrbSm/TF+5FtJmu3J0tsI+H4szw/K8eTESUcbWcXw/I0s1kcop0P8bMAQ5JQ0aVnXCyY8pko trkLMTNWE8sMjgarv1EijUb+N0yTyWg0Su1BwM4XpR4yBWpLGsw8wrxJDaBVfau0zkqaH3GtPUGo isZt2UEdeSGctoh/KDxLcadFC/8oJFF1KrVN8BaTcS5s7HG1Re8UJvEG+8DuZn8K7PxTqMjz+jfB +4icGWzcBxtloSU6r9J7VMjWv2egrTtRsIR6t/DEQ7stwfFbhR28YyEumMf24CLhyscHPKQGbAJ0 EiUr8D/e+5/8cWrRSkmD61bR8H3NvKBEf7E4zxfleJz2Myvj0/MhKv7Ysjy22LW5BuxriY+L41lM /lH3ovRgXvBlmKesaGKWY+6K8uh75Tq2zwC+LVzM59kNd9KxeGefHO+7nibuefvCvOvGOOIC3EO/ mt1wtnN68E39sDBfR5AqJuOB107BfUbpzYNxrGevwws5+wkAAP//AwBQSwMEFAAGAAgAAAAhAG5x 3wLaAAAABwEAAA8AAABkcnMvZG93bnJldi54bWxMjsFOwzAQRO9I/IO1SNyo3RCVKsSpqiIuXBAp Elc33sZp43UUO234e5YTHEfzNPPKzex7ccExdoE0LBcKBFITbEeths/968MaREyGrOkDoYZvjLCp bm9KU9hwpQ+81KkVPEKxMBpcSkMhZWwcehMXYUDi7hhGbxLHsZV2NFce973MlFpJbzriB2cG3Dls zvXkNQwy0farnmZ3wt3Le4zqGN6U1vd38/YZRMI5/cHwq8/qULHTIUxko+g1PGUManjMQXCbrfMV iANjyywHWZXyv3/1AwAA//8DAFBLAQItABQABgAIAAAAIQC2gziS/gAAAOEBAAATAAAAAAAAAAAA AAAAAAAAAABbQ29udGVudF9UeXBlc10ueG1sUEsBAi0AFAAGAAgAAAAhADj9If/WAAAAlAEAAAsA AAAAAAAAAAAAAAAALwEAAF9yZWxzLy5yZWxzUEsBAi0AFAAGAAgAAAAhAFfHcQl8AgAAaQUAAA4A AAAAAAAAAAAAAAAALgIAAGRycy9lMm9Eb2MueG1sUEsBAi0AFAAGAAgAAAAhAG5x3wLaAAAABwEA AA8AAAAAAAAAAAAAAAAA1gQAAGRycy9kb3ducmV2LnhtbFBLBQYAAAAABAAEAPMAAADdBQAA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80ED748" w14:textId="77777777" w:rsidR="005274E2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  <w:p w14:paraId="70DD3316" w14:textId="77777777" w:rsidR="00FC667D" w:rsidRPr="00FC667D" w:rsidRDefault="00FC667D" w:rsidP="00FC667D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FC667D">
              <w:rPr>
                <w:rFonts w:hAnsi="ＭＳ ゴシック" w:hint="eastAsia"/>
                <w:sz w:val="21"/>
                <w:szCs w:val="21"/>
              </w:rPr>
              <w:t>個人にあっては、所属及</w:t>
            </w:r>
          </w:p>
          <w:p w14:paraId="6ACDA664" w14:textId="70FDC70E" w:rsidR="00FC667D" w:rsidRPr="001670D6" w:rsidRDefault="00FC667D" w:rsidP="00FC667D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 w:hint="eastAsia"/>
                <w:sz w:val="21"/>
                <w:szCs w:val="21"/>
              </w:rPr>
            </w:pPr>
            <w:r w:rsidRPr="00FC667D">
              <w:rPr>
                <w:rFonts w:hAnsi="ＭＳ ゴシック" w:hint="eastAsia"/>
                <w:sz w:val="21"/>
                <w:szCs w:val="21"/>
              </w:rPr>
              <w:t>び氏名</w:t>
            </w:r>
          </w:p>
        </w:tc>
      </w:tr>
      <w:tr w:rsidR="005274E2" w:rsidRPr="001670D6" w14:paraId="244759F8" w14:textId="77777777" w:rsidTr="00B87C22">
        <w:trPr>
          <w:jc w:val="right"/>
        </w:trPr>
        <w:tc>
          <w:tcPr>
            <w:tcW w:w="1276" w:type="dxa"/>
          </w:tcPr>
          <w:p w14:paraId="1F74F1E2" w14:textId="77777777" w:rsidR="005274E2" w:rsidRPr="001670D6" w:rsidRDefault="005274E2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64703AC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6738D7" wp14:editId="2CFC7EED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67881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A+HUwNsAAAAGAQAADwAAAGRycy9kb3ducmV2LnhtbEyPwU7DMBBE70j8g7VI3KhNVNoqZFNVrXrh gkgr9erG2zgQr6PYacPfY05wHM1o5k2xnlwnrjSE1jPC80yBIK69ablBOB72TysQIWo2uvNMCN8U YF3e3xU6N/7GH3StYiNSCYdcI9gY+1zKUFtyOsx8T5y8ix+cjkkOjTSDvqVy18lMqYV0uuW0YHVP W0v1VzU6hF5G3pyqcbKftN29h6Au/k0hPj5Mm1cQkab4F4Zf/IQOZWI6+5FNEB3CMj2JCPM5iORm q0UG4ozwopYgy0L+xy9/AAAA//8DAFBLAQItABQABgAIAAAAIQC2gziS/gAAAOEBAAATAAAAAAAA AAAAAAAAAAAAAABbQ29udGVudF9UeXBlc10ueG1sUEsBAi0AFAAGAAgAAAAhADj9If/WAAAAlAEA AAsAAAAAAAAAAAAAAAAALwEAAF9yZWxzLy5yZWxzUEsBAi0AFAAGAAgAAAAhAI2FqAV+AgAAaQUA AA4AAAAAAAAAAAAAAAAALgIAAGRycy9lMm9Eb2MueG1sUEsBAi0AFAAGAAgAAAAhAAPh1MDbAAAA BgEAAA8AAAAAAAAAAAAAAAAA2AQAAGRycy9kb3ducmV2LnhtbFBLBQYAAAAABAAEAPMAAADgBQAA 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408AB4D0" w14:textId="77777777" w:rsidR="005274E2" w:rsidRPr="001670D6" w:rsidRDefault="005274E2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0738776A" w14:textId="1C49BFD4" w:rsidR="003D14DF" w:rsidRPr="005274E2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3F59425F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下記の臨床研究において、以下のとおり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37D9D584" w14:textId="77777777" w:rsidTr="00162F38">
        <w:trPr>
          <w:trHeight w:val="482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8C930" w14:textId="42DEAFAF" w:rsidR="005C6F7D" w:rsidRPr="00162F38" w:rsidRDefault="00FA7C5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A48CE18" w14:textId="3F22370F" w:rsidR="00FA7C5C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162F38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7530C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  <w:r w:rsidRPr="00A063CC">
              <w:rPr>
                <w:rFonts w:hAnsi="ＭＳ ゴシック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A7C5C" w:rsidRPr="00A063CC" w14:paraId="08DDDC1B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75085C52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C7585E" w:rsidRPr="00C7585E">
        <w:rPr>
          <w:rFonts w:hAnsi="ＭＳ ゴシック" w:hint="eastAsia"/>
          <w:sz w:val="18"/>
          <w:szCs w:val="18"/>
        </w:rPr>
        <w:t>別紙</w:t>
      </w:r>
      <w:r w:rsidR="00BD32AA">
        <w:rPr>
          <w:rFonts w:hAnsi="ＭＳ ゴシック" w:hint="eastAsia"/>
          <w:sz w:val="18"/>
          <w:szCs w:val="18"/>
        </w:rPr>
        <w:t>や実施計画</w:t>
      </w:r>
      <w:r w:rsidR="00C07282">
        <w:rPr>
          <w:rFonts w:hAnsi="ＭＳ ゴシック" w:hint="eastAsia"/>
          <w:sz w:val="18"/>
          <w:szCs w:val="18"/>
        </w:rPr>
        <w:t>事項</w:t>
      </w:r>
      <w:r w:rsidR="00BD32AA">
        <w:rPr>
          <w:rFonts w:hAnsi="ＭＳ ゴシック" w:hint="eastAsia"/>
          <w:sz w:val="18"/>
          <w:szCs w:val="18"/>
        </w:rPr>
        <w:t>軽微変更</w:t>
      </w:r>
      <w:r w:rsidR="00C07282">
        <w:rPr>
          <w:rFonts w:hAnsi="ＭＳ ゴシック" w:hint="eastAsia"/>
          <w:sz w:val="18"/>
          <w:szCs w:val="18"/>
        </w:rPr>
        <w:t>届</w:t>
      </w:r>
      <w:r w:rsidR="00BD32AA">
        <w:rPr>
          <w:rFonts w:hAnsi="ＭＳ ゴシック" w:hint="eastAsia"/>
          <w:sz w:val="18"/>
          <w:szCs w:val="18"/>
        </w:rPr>
        <w:t>書（省令様式第３）の内容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0401DC5D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</w:t>
      </w:r>
      <w:r w:rsidR="00EF4A73">
        <w:rPr>
          <w:rFonts w:hint="eastAsia"/>
          <w:sz w:val="18"/>
          <w:szCs w:val="18"/>
        </w:rPr>
        <w:t>統括管理者</w:t>
      </w:r>
      <w:r w:rsidRPr="00A063CC">
        <w:rPr>
          <w:rFonts w:hint="eastAsia"/>
          <w:sz w:val="18"/>
          <w:szCs w:val="18"/>
        </w:rPr>
        <w:t>が作成し、</w:t>
      </w:r>
      <w:r w:rsidR="00AC61CA" w:rsidRPr="00AC61CA">
        <w:rPr>
          <w:rFonts w:hint="eastAsia"/>
          <w:sz w:val="18"/>
          <w:szCs w:val="18"/>
        </w:rPr>
        <w:t>認定臨床研究審査委員会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674911">
    <w:abstractNumId w:val="19"/>
  </w:num>
  <w:num w:numId="2" w16cid:durableId="730998901">
    <w:abstractNumId w:val="9"/>
  </w:num>
  <w:num w:numId="3" w16cid:durableId="1156528068">
    <w:abstractNumId w:val="5"/>
  </w:num>
  <w:num w:numId="4" w16cid:durableId="249779590">
    <w:abstractNumId w:val="11"/>
  </w:num>
  <w:num w:numId="5" w16cid:durableId="20909060">
    <w:abstractNumId w:val="2"/>
  </w:num>
  <w:num w:numId="6" w16cid:durableId="453595516">
    <w:abstractNumId w:val="0"/>
  </w:num>
  <w:num w:numId="7" w16cid:durableId="265163822">
    <w:abstractNumId w:val="7"/>
  </w:num>
  <w:num w:numId="8" w16cid:durableId="1026560188">
    <w:abstractNumId w:val="18"/>
  </w:num>
  <w:num w:numId="9" w16cid:durableId="1726290592">
    <w:abstractNumId w:val="16"/>
  </w:num>
  <w:num w:numId="10" w16cid:durableId="660811167">
    <w:abstractNumId w:val="22"/>
  </w:num>
  <w:num w:numId="11" w16cid:durableId="635136454">
    <w:abstractNumId w:val="20"/>
  </w:num>
  <w:num w:numId="12" w16cid:durableId="155849728">
    <w:abstractNumId w:val="21"/>
  </w:num>
  <w:num w:numId="13" w16cid:durableId="2073845255">
    <w:abstractNumId w:val="3"/>
  </w:num>
  <w:num w:numId="14" w16cid:durableId="2044209497">
    <w:abstractNumId w:val="4"/>
  </w:num>
  <w:num w:numId="15" w16cid:durableId="549348376">
    <w:abstractNumId w:val="24"/>
  </w:num>
  <w:num w:numId="16" w16cid:durableId="663776953">
    <w:abstractNumId w:val="23"/>
  </w:num>
  <w:num w:numId="17" w16cid:durableId="2092502048">
    <w:abstractNumId w:val="1"/>
  </w:num>
  <w:num w:numId="18" w16cid:durableId="47077772">
    <w:abstractNumId w:val="6"/>
  </w:num>
  <w:num w:numId="19" w16cid:durableId="667289389">
    <w:abstractNumId w:val="13"/>
  </w:num>
  <w:num w:numId="20" w16cid:durableId="1700549324">
    <w:abstractNumId w:val="17"/>
  </w:num>
  <w:num w:numId="21" w16cid:durableId="1452280964">
    <w:abstractNumId w:val="10"/>
  </w:num>
  <w:num w:numId="22" w16cid:durableId="373427559">
    <w:abstractNumId w:val="15"/>
  </w:num>
  <w:num w:numId="23" w16cid:durableId="309792108">
    <w:abstractNumId w:val="8"/>
  </w:num>
  <w:num w:numId="24" w16cid:durableId="1916470188">
    <w:abstractNumId w:val="12"/>
  </w:num>
  <w:num w:numId="25" w16cid:durableId="1898740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27A29"/>
    <w:rsid w:val="001351FF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47A39"/>
    <w:rsid w:val="002500DA"/>
    <w:rsid w:val="002531E7"/>
    <w:rsid w:val="00256BDC"/>
    <w:rsid w:val="00260E91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12F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274E2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4379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87075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15D02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C6953"/>
    <w:rsid w:val="00ED5105"/>
    <w:rsid w:val="00EE5C76"/>
    <w:rsid w:val="00EF082B"/>
    <w:rsid w:val="00EF1B19"/>
    <w:rsid w:val="00EF4A73"/>
    <w:rsid w:val="00F00026"/>
    <w:rsid w:val="00F0470D"/>
    <w:rsid w:val="00F13129"/>
    <w:rsid w:val="00F23962"/>
    <w:rsid w:val="00F30FAD"/>
    <w:rsid w:val="00F3689F"/>
    <w:rsid w:val="00F5152B"/>
    <w:rsid w:val="00F53930"/>
    <w:rsid w:val="00F564C4"/>
    <w:rsid w:val="00F56535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C667D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B6EAE-3E18-4F7D-B4F5-1FDA69004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8C161-A02C-445A-B42C-D99B778ACD00}">
  <ds:schemaRefs>
    <ds:schemaRef ds:uri="http://purl.org/dc/elements/1.1/"/>
    <ds:schemaRef ds:uri="http://schemas.microsoft.com/office/2006/metadata/properties"/>
    <ds:schemaRef ds:uri="292a9f24-818c-4db8-8dff-edecc974c03a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9c7a8b8-2653-468f-80bf-3eed6c29fbf0"/>
    <ds:schemaRef ds:uri="http://purl.org/dc/dcmitype/"/>
    <ds:schemaRef ds:uri="29a6e523-0dcb-4965-bc53-475866424b5d"/>
    <ds:schemaRef ds:uri="85e6e18b-26c1-4122-9e79-e6c53ac26d53"/>
  </ds:schemaRefs>
</ds:datastoreItem>
</file>

<file path=customXml/itemProps4.xml><?xml version="1.0" encoding="utf-8"?>
<ds:datastoreItem xmlns:ds="http://schemas.openxmlformats.org/officeDocument/2006/customXml" ds:itemID="{79E2F501-026A-4EBD-9762-44F7DEEBA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2019-03-23T15:39:00Z</dcterms:created>
  <dcterms:modified xsi:type="dcterms:W3CDTF">2025-06-06T07:59:00Z</dcterms:modified>
  <cp:revision>1</cp:revision>
  <dc:title>06_統一書式６_軽微変更通知書.docx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