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0E" w:rsidRDefault="0038360E">
      <w:pPr>
        <w:rPr>
          <w:rFonts w:ascii="HGｺﾞｼｯｸE" w:eastAsia="HGｺﾞｼｯｸE" w:hAnsi="ＭＳ ゴシック" w:hint="eastAsia"/>
          <w:b/>
          <w:sz w:val="22"/>
          <w:szCs w:val="22"/>
          <w:u w:val="single"/>
        </w:rPr>
      </w:pPr>
      <w:bookmarkStart w:id="0" w:name="_GoBack"/>
      <w:bookmarkEnd w:id="0"/>
    </w:p>
    <w:p w:rsidR="0038360E" w:rsidRDefault="0038360E">
      <w:pPr>
        <w:jc w:val="right"/>
        <w:rPr>
          <w:rFonts w:ascii="HGｺﾞｼｯｸE" w:eastAsia="HGｺﾞｼｯｸE" w:hAnsi="ＭＳ ゴシック" w:hint="eastAsia"/>
        </w:rPr>
      </w:pPr>
      <w:r>
        <w:rPr>
          <w:rFonts w:ascii="HGｺﾞｼｯｸE" w:eastAsia="HGｺﾞｼｯｸE" w:hAnsi="ＭＳ ゴシック" w:hint="eastAsia"/>
        </w:rPr>
        <w:t xml:space="preserve">　　年　　月　　日</w:t>
      </w:r>
    </w:p>
    <w:p w:rsidR="0038360E" w:rsidRDefault="0038360E">
      <w:pPr>
        <w:rPr>
          <w:rFonts w:ascii="HGｺﾞｼｯｸE" w:eastAsia="HGｺﾞｼｯｸE" w:hAnsi="ＭＳ ゴシック" w:hint="eastAsia"/>
        </w:rPr>
      </w:pPr>
      <w:r>
        <w:rPr>
          <w:rFonts w:ascii="HGｺﾞｼｯｸE" w:eastAsia="HGｺﾞｼｯｸE" w:hAnsi="ＭＳ ゴシック" w:hint="eastAsia"/>
        </w:rPr>
        <w:t>昭　和　大　学　長　殿</w:t>
      </w:r>
    </w:p>
    <w:p w:rsidR="0038360E" w:rsidRDefault="0038360E">
      <w:pPr>
        <w:jc w:val="center"/>
        <w:rPr>
          <w:rFonts w:ascii="HGｺﾞｼｯｸE" w:eastAsia="HGｺﾞｼｯｸE" w:hAnsi="ＭＳ ゴシック" w:hint="eastAsia"/>
          <w:b/>
          <w:sz w:val="28"/>
          <w:szCs w:val="28"/>
        </w:rPr>
      </w:pPr>
      <w:r>
        <w:rPr>
          <w:rFonts w:ascii="HGｺﾞｼｯｸE" w:eastAsia="HGｺﾞｼｯｸE" w:hAnsi="ＭＳ ゴシック" w:hint="eastAsia"/>
          <w:b/>
          <w:sz w:val="28"/>
          <w:szCs w:val="28"/>
        </w:rPr>
        <w:t>機器備品・図書購入報告書</w:t>
      </w:r>
    </w:p>
    <w:p w:rsidR="0038360E" w:rsidRDefault="0038360E">
      <w:pPr>
        <w:rPr>
          <w:rFonts w:ascii="HGｺﾞｼｯｸE" w:eastAsia="HGｺﾞｼｯｸE" w:hAnsi="ＭＳ ゴシック" w:hint="eastAsia"/>
        </w:rPr>
      </w:pPr>
    </w:p>
    <w:p w:rsidR="0038360E" w:rsidRDefault="0038360E">
      <w:pPr>
        <w:ind w:firstLineChars="200" w:firstLine="420"/>
        <w:rPr>
          <w:rFonts w:ascii="HGｺﾞｼｯｸE" w:eastAsia="HGｺﾞｼｯｸE" w:hAnsi="ＭＳ ゴシック" w:hint="eastAsia"/>
        </w:rPr>
      </w:pPr>
      <w:r>
        <w:rPr>
          <w:rFonts w:ascii="HGｺﾞｼｯｸE" w:eastAsia="HGｺﾞｼｯｸE" w:hAnsi="ＭＳ ゴシック" w:hint="eastAsia"/>
        </w:rPr>
        <w:t>研究費より以下の機器備品・図書を購入いたしましたので、ご報告いたします。</w:t>
      </w:r>
    </w:p>
    <w:p w:rsidR="0038360E" w:rsidRDefault="0038360E">
      <w:pPr>
        <w:ind w:firstLineChars="100" w:firstLine="210"/>
        <w:rPr>
          <w:rFonts w:ascii="HGｺﾞｼｯｸE" w:eastAsia="HGｺﾞｼｯｸE" w:hAnsi="ＭＳ ゴシック" w:hint="eastAsia"/>
        </w:rPr>
      </w:pPr>
      <w:r>
        <w:rPr>
          <w:rFonts w:ascii="HGｺﾞｼｯｸE" w:eastAsia="HGｺﾞｼｯｸE" w:hAnsi="ＭＳ ゴシック" w:hint="eastAsia"/>
        </w:rPr>
        <w:t>また、昭和大学規程集固定資産管理要綱に基づき、使用・管理いたします。</w:t>
      </w:r>
    </w:p>
    <w:p w:rsidR="0038360E" w:rsidRDefault="0038360E">
      <w:pPr>
        <w:rPr>
          <w:rFonts w:ascii="HGｺﾞｼｯｸE" w:eastAsia="HGｺﾞｼｯｸE" w:hAnsi="ＭＳ ゴシック" w:hint="eastAsia"/>
          <w:szCs w:val="21"/>
        </w:rPr>
      </w:pPr>
    </w:p>
    <w:p w:rsidR="0038360E" w:rsidRDefault="0038360E">
      <w:pPr>
        <w:ind w:firstLine="420"/>
        <w:rPr>
          <w:rFonts w:ascii="HGｺﾞｼｯｸE" w:eastAsia="HGｺﾞｼｯｸE" w:hAnsi="ＭＳ ゴシック"/>
          <w:szCs w:val="21"/>
          <w:u w:val="single"/>
        </w:rPr>
      </w:pPr>
      <w:r>
        <w:rPr>
          <w:rFonts w:ascii="HGｺﾞｼｯｸE" w:eastAsia="HGｺﾞｼｯｸE" w:hAnsi="ＭＳ ゴシック" w:hint="eastAsia"/>
          <w:szCs w:val="21"/>
          <w:u w:val="single"/>
        </w:rPr>
        <w:t xml:space="preserve">施設名　　　　　　　　　　　　　　　</w:t>
      </w:r>
      <w:r>
        <w:rPr>
          <w:rFonts w:ascii="HGｺﾞｼｯｸE" w:eastAsia="HGｺﾞｼｯｸE" w:hAnsi="ＭＳ ゴシック" w:hint="eastAsia"/>
          <w:szCs w:val="21"/>
        </w:rPr>
        <w:t xml:space="preserve">　</w:t>
      </w:r>
      <w:r>
        <w:rPr>
          <w:rFonts w:ascii="HGｺﾞｼｯｸE" w:eastAsia="HGｺﾞｼｯｸE" w:hAnsi="ＭＳ ゴシック" w:hint="eastAsia"/>
          <w:szCs w:val="21"/>
          <w:u w:val="single"/>
        </w:rPr>
        <w:t xml:space="preserve">学部名　　　　　　　　　　</w:t>
      </w:r>
    </w:p>
    <w:p w:rsidR="0038360E" w:rsidRDefault="0038360E">
      <w:pPr>
        <w:ind w:firstLine="420"/>
        <w:rPr>
          <w:rFonts w:ascii="HGｺﾞｼｯｸE" w:eastAsia="HGｺﾞｼｯｸE" w:hAnsi="ＭＳ ゴシック" w:hint="eastAsia"/>
          <w:u w:val="single"/>
        </w:rPr>
      </w:pPr>
      <w:r>
        <w:rPr>
          <w:rFonts w:ascii="HGｺﾞｼｯｸE" w:eastAsia="HGｺﾞｼｯｸE" w:hAnsi="ＭＳ ゴシック" w:hint="eastAsia"/>
          <w:u w:val="single"/>
        </w:rPr>
        <w:t xml:space="preserve">教室名　　　　　　　　　　　　　　</w:t>
      </w:r>
      <w:r w:rsidR="00333556">
        <w:rPr>
          <w:rFonts w:ascii="HGｺﾞｼｯｸE" w:eastAsia="HGｺﾞｼｯｸE" w:hAnsi="ＭＳ ゴシック" w:hint="eastAsia"/>
          <w:u w:val="single"/>
        </w:rPr>
        <w:t xml:space="preserve">　</w:t>
      </w:r>
      <w:r>
        <w:rPr>
          <w:rFonts w:ascii="HGｺﾞｼｯｸE" w:eastAsia="HGｺﾞｼｯｸE" w:hAnsi="ＭＳ ゴシック" w:hint="eastAsia"/>
        </w:rPr>
        <w:t xml:space="preserve">　</w:t>
      </w:r>
      <w:r w:rsidR="00333556" w:rsidRPr="00DD125B">
        <w:rPr>
          <w:rFonts w:ascii="HGｺﾞｼｯｸE" w:eastAsia="HGｺﾞｼｯｸE" w:hAnsi="ＭＳ ゴシック" w:hint="eastAsia"/>
          <w:u w:val="single"/>
        </w:rPr>
        <w:t>所属長名</w:t>
      </w:r>
      <w:r w:rsidR="00333556">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[印]</w:t>
      </w:r>
    </w:p>
    <w:p w:rsidR="0038360E" w:rsidRDefault="0038360E">
      <w:pPr>
        <w:rPr>
          <w:rFonts w:ascii="HGｺﾞｼｯｸE" w:eastAsia="HGｺﾞｼｯｸE" w:hAnsi="ＭＳ ゴシック" w:hint="eastAsia"/>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6972"/>
      </w:tblGrid>
      <w:tr w:rsidR="0038360E">
        <w:trPr>
          <w:trHeight w:val="720"/>
          <w:jc w:val="center"/>
        </w:trPr>
        <w:tc>
          <w:tcPr>
            <w:tcW w:w="1860" w:type="dxa"/>
            <w:tcBorders>
              <w:top w:val="single" w:sz="12" w:space="0" w:color="auto"/>
              <w:left w:val="single" w:sz="12"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研究費名</w:t>
            </w:r>
          </w:p>
        </w:tc>
        <w:tc>
          <w:tcPr>
            <w:tcW w:w="6972" w:type="dxa"/>
            <w:tcBorders>
              <w:top w:val="single" w:sz="12" w:space="0" w:color="auto"/>
              <w:left w:val="single" w:sz="4" w:space="0" w:color="auto"/>
              <w:right w:val="single" w:sz="12" w:space="0" w:color="auto"/>
            </w:tcBorders>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 xml:space="preserve">講座研究費　・　受託研究費　・　治験研究費　・　</w:t>
            </w:r>
            <w:r w:rsidR="00B9092D">
              <w:rPr>
                <w:rFonts w:ascii="HGｺﾞｼｯｸE" w:eastAsia="HGｺﾞｼｯｸE" w:hAnsi="ＭＳ ゴシック" w:hint="eastAsia"/>
              </w:rPr>
              <w:t>奨学寄附</w:t>
            </w:r>
          </w:p>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（該当するものに○をしてください。）</w:t>
            </w:r>
          </w:p>
        </w:tc>
      </w:tr>
      <w:tr w:rsidR="0038360E">
        <w:trPr>
          <w:trHeight w:val="720"/>
          <w:jc w:val="center"/>
        </w:trPr>
        <w:tc>
          <w:tcPr>
            <w:tcW w:w="1860" w:type="dxa"/>
            <w:tcBorders>
              <w:left w:val="single" w:sz="12" w:space="0" w:color="auto"/>
              <w:bottom w:val="single" w:sz="4"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品名</w:t>
            </w:r>
          </w:p>
        </w:tc>
        <w:tc>
          <w:tcPr>
            <w:tcW w:w="6972" w:type="dxa"/>
            <w:tcBorders>
              <w:left w:val="single" w:sz="4" w:space="0" w:color="auto"/>
              <w:bottom w:val="single" w:sz="4" w:space="0" w:color="auto"/>
              <w:right w:val="single" w:sz="12" w:space="0" w:color="auto"/>
            </w:tcBorders>
            <w:vAlign w:val="center"/>
          </w:tcPr>
          <w:p w:rsidR="0038360E" w:rsidRDefault="0038360E">
            <w:pPr>
              <w:jc w:val="center"/>
              <w:rPr>
                <w:rFonts w:ascii="HGｺﾞｼｯｸE" w:eastAsia="HGｺﾞｼｯｸE" w:hAnsi="ＭＳ ゴシック" w:hint="eastAsia"/>
              </w:rPr>
            </w:pPr>
          </w:p>
        </w:tc>
      </w:tr>
      <w:tr w:rsidR="0038360E">
        <w:trPr>
          <w:trHeight w:val="720"/>
          <w:jc w:val="center"/>
        </w:trPr>
        <w:tc>
          <w:tcPr>
            <w:tcW w:w="1860" w:type="dxa"/>
            <w:tcBorders>
              <w:left w:val="single" w:sz="12" w:space="0" w:color="auto"/>
              <w:bottom w:val="single" w:sz="4"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規格</w:t>
            </w:r>
          </w:p>
        </w:tc>
        <w:tc>
          <w:tcPr>
            <w:tcW w:w="6972" w:type="dxa"/>
            <w:tcBorders>
              <w:left w:val="single" w:sz="4" w:space="0" w:color="auto"/>
              <w:bottom w:val="single" w:sz="4" w:space="0" w:color="auto"/>
              <w:right w:val="single" w:sz="12" w:space="0" w:color="auto"/>
            </w:tcBorders>
            <w:vAlign w:val="center"/>
          </w:tcPr>
          <w:p w:rsidR="0038360E" w:rsidRDefault="0038360E">
            <w:pPr>
              <w:jc w:val="center"/>
              <w:rPr>
                <w:rFonts w:ascii="HGｺﾞｼｯｸE" w:eastAsia="HGｺﾞｼｯｸE" w:hAnsi="ＭＳ ゴシック" w:hint="eastAsia"/>
              </w:rPr>
            </w:pPr>
          </w:p>
        </w:tc>
      </w:tr>
      <w:tr w:rsidR="0038360E">
        <w:trPr>
          <w:trHeight w:val="720"/>
          <w:jc w:val="center"/>
        </w:trPr>
        <w:tc>
          <w:tcPr>
            <w:tcW w:w="1859" w:type="dxa"/>
            <w:tcBorders>
              <w:left w:val="single" w:sz="12"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納品年月日</w:t>
            </w:r>
          </w:p>
        </w:tc>
        <w:tc>
          <w:tcPr>
            <w:tcW w:w="6973" w:type="dxa"/>
            <w:tcBorders>
              <w:left w:val="single" w:sz="4" w:space="0" w:color="auto"/>
              <w:right w:val="single" w:sz="12"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 xml:space="preserve">　　　　年　　　　月　　　　日</w:t>
            </w:r>
          </w:p>
        </w:tc>
      </w:tr>
      <w:tr w:rsidR="0038360E">
        <w:trPr>
          <w:trHeight w:val="720"/>
          <w:jc w:val="center"/>
        </w:trPr>
        <w:tc>
          <w:tcPr>
            <w:tcW w:w="1860" w:type="dxa"/>
            <w:tcBorders>
              <w:left w:val="single" w:sz="12" w:space="0" w:color="auto"/>
              <w:bottom w:val="single" w:sz="4"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金額（円・税込み）</w:t>
            </w:r>
          </w:p>
        </w:tc>
        <w:tc>
          <w:tcPr>
            <w:tcW w:w="6972" w:type="dxa"/>
            <w:tcBorders>
              <w:left w:val="single" w:sz="4" w:space="0" w:color="auto"/>
              <w:bottom w:val="single" w:sz="4" w:space="0" w:color="auto"/>
              <w:right w:val="single" w:sz="12"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 xml:space="preserve">　　　　　　　　　　円</w:t>
            </w:r>
          </w:p>
        </w:tc>
      </w:tr>
      <w:tr w:rsidR="0038360E">
        <w:trPr>
          <w:trHeight w:val="720"/>
          <w:jc w:val="center"/>
        </w:trPr>
        <w:tc>
          <w:tcPr>
            <w:tcW w:w="1860" w:type="dxa"/>
            <w:tcBorders>
              <w:left w:val="single" w:sz="12" w:space="0" w:color="auto"/>
              <w:bottom w:val="single" w:sz="4"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納入業者名</w:t>
            </w:r>
          </w:p>
        </w:tc>
        <w:tc>
          <w:tcPr>
            <w:tcW w:w="6972" w:type="dxa"/>
            <w:tcBorders>
              <w:left w:val="single" w:sz="4" w:space="0" w:color="auto"/>
              <w:bottom w:val="single" w:sz="4" w:space="0" w:color="auto"/>
              <w:right w:val="single" w:sz="12" w:space="0" w:color="auto"/>
            </w:tcBorders>
            <w:vAlign w:val="center"/>
          </w:tcPr>
          <w:p w:rsidR="0038360E" w:rsidRDefault="0038360E">
            <w:pPr>
              <w:jc w:val="center"/>
              <w:rPr>
                <w:rFonts w:ascii="HGｺﾞｼｯｸE" w:eastAsia="HGｺﾞｼｯｸE" w:hAnsi="ＭＳ ゴシック" w:hint="eastAsia"/>
              </w:rPr>
            </w:pPr>
          </w:p>
        </w:tc>
      </w:tr>
      <w:tr w:rsidR="0038360E">
        <w:trPr>
          <w:trHeight w:val="720"/>
          <w:jc w:val="center"/>
        </w:trPr>
        <w:tc>
          <w:tcPr>
            <w:tcW w:w="1860" w:type="dxa"/>
            <w:tcBorders>
              <w:left w:val="single" w:sz="12" w:space="0" w:color="auto"/>
              <w:bottom w:val="single" w:sz="4"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設置場所</w:t>
            </w:r>
          </w:p>
        </w:tc>
        <w:tc>
          <w:tcPr>
            <w:tcW w:w="6972" w:type="dxa"/>
            <w:tcBorders>
              <w:left w:val="single" w:sz="4" w:space="0" w:color="auto"/>
              <w:bottom w:val="single" w:sz="4" w:space="0" w:color="auto"/>
              <w:right w:val="single" w:sz="12" w:space="0" w:color="auto"/>
            </w:tcBorders>
            <w:vAlign w:val="center"/>
          </w:tcPr>
          <w:p w:rsidR="0038360E" w:rsidRDefault="0038360E">
            <w:pPr>
              <w:jc w:val="center"/>
              <w:rPr>
                <w:rFonts w:ascii="HGｺﾞｼｯｸE" w:eastAsia="HGｺﾞｼｯｸE" w:hAnsi="ＭＳ ゴシック" w:hint="eastAsia"/>
              </w:rPr>
            </w:pPr>
          </w:p>
        </w:tc>
      </w:tr>
      <w:tr w:rsidR="0038360E">
        <w:trPr>
          <w:trHeight w:val="360"/>
          <w:jc w:val="center"/>
        </w:trPr>
        <w:tc>
          <w:tcPr>
            <w:tcW w:w="1860" w:type="dxa"/>
            <w:tcBorders>
              <w:left w:val="single" w:sz="12" w:space="0" w:color="auto"/>
              <w:bottom w:val="single" w:sz="12" w:space="0" w:color="auto"/>
              <w:right w:val="single" w:sz="4" w:space="0" w:color="auto"/>
            </w:tcBorders>
            <w:vAlign w:val="center"/>
          </w:tcPr>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備　考</w:t>
            </w:r>
          </w:p>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図書の場合</w:t>
            </w:r>
          </w:p>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登録番号</w:t>
            </w:r>
          </w:p>
          <w:p w:rsidR="0038360E" w:rsidRDefault="0038360E">
            <w:pPr>
              <w:jc w:val="center"/>
              <w:rPr>
                <w:rFonts w:ascii="HGｺﾞｼｯｸE" w:eastAsia="HGｺﾞｼｯｸE" w:hAnsi="ＭＳ ゴシック" w:hint="eastAsia"/>
              </w:rPr>
            </w:pPr>
            <w:r>
              <w:rPr>
                <w:rFonts w:ascii="HGｺﾞｼｯｸE" w:eastAsia="HGｺﾞｼｯｸE" w:hAnsi="ＭＳ ゴシック" w:hint="eastAsia"/>
              </w:rPr>
              <w:t>登　録　印</w:t>
            </w:r>
          </w:p>
        </w:tc>
        <w:tc>
          <w:tcPr>
            <w:tcW w:w="6972" w:type="dxa"/>
            <w:tcBorders>
              <w:left w:val="single" w:sz="4" w:space="0" w:color="auto"/>
              <w:bottom w:val="single" w:sz="12" w:space="0" w:color="auto"/>
              <w:right w:val="single" w:sz="12" w:space="0" w:color="auto"/>
            </w:tcBorders>
          </w:tcPr>
          <w:p w:rsidR="0038360E" w:rsidRDefault="0038360E">
            <w:pPr>
              <w:rPr>
                <w:rFonts w:ascii="HGｺﾞｼｯｸE" w:eastAsia="HGｺﾞｼｯｸE" w:hAnsi="ＭＳ ゴシック" w:hint="eastAsia"/>
              </w:rPr>
            </w:pPr>
          </w:p>
          <w:p w:rsidR="0038360E" w:rsidRDefault="0038360E">
            <w:pPr>
              <w:rPr>
                <w:rFonts w:ascii="HGｺﾞｼｯｸE" w:eastAsia="HGｺﾞｼｯｸE" w:hAnsi="ＭＳ ゴシック" w:hint="eastAsia"/>
              </w:rPr>
            </w:pPr>
          </w:p>
          <w:p w:rsidR="0038360E" w:rsidRDefault="0038360E">
            <w:pPr>
              <w:rPr>
                <w:rFonts w:ascii="HGｺﾞｼｯｸE" w:eastAsia="HGｺﾞｼｯｸE" w:hAnsi="ＭＳ ゴシック" w:hint="eastAsia"/>
              </w:rPr>
            </w:pPr>
          </w:p>
          <w:p w:rsidR="0038360E" w:rsidRDefault="0038360E">
            <w:pPr>
              <w:rPr>
                <w:rFonts w:ascii="HGｺﾞｼｯｸE" w:eastAsia="HGｺﾞｼｯｸE" w:hAnsi="ＭＳ ゴシック" w:hint="eastAsia"/>
              </w:rPr>
            </w:pPr>
          </w:p>
          <w:p w:rsidR="0038360E" w:rsidRDefault="0038360E">
            <w:pPr>
              <w:rPr>
                <w:rFonts w:ascii="HGｺﾞｼｯｸE" w:eastAsia="HGｺﾞｼｯｸE" w:hAnsi="ＭＳ ゴシック" w:hint="eastAsia"/>
              </w:rPr>
            </w:pPr>
          </w:p>
        </w:tc>
      </w:tr>
    </w:tbl>
    <w:p w:rsidR="0038360E" w:rsidRDefault="0038360E">
      <w:pPr>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図書登録について</w:t>
      </w:r>
    </w:p>
    <w:p w:rsidR="0038360E" w:rsidRDefault="0038360E">
      <w:pPr>
        <w:numPr>
          <w:ilvl w:val="0"/>
          <w:numId w:val="1"/>
        </w:numPr>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登録基準…①図書、②雑誌（年間購読は対象としない）、③追録式資料の元本、④視聴覚資料（ＤＶＤ・ＣＤ等・ＲＯＭを含む）但し、５年程度以内に内容が古くなるもの（コンピュータ関連分野など）や、定期的に更新されて最新刊のみ必要なものなどで、短期間で廃棄するものは対象としません。</w:t>
      </w:r>
    </w:p>
    <w:p w:rsidR="0038360E" w:rsidRDefault="0038360E">
      <w:pPr>
        <w:numPr>
          <w:ilvl w:val="0"/>
          <w:numId w:val="1"/>
        </w:numPr>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登録判断…教室は購入した図書等で前項に該当するものはすべて図書館に持参してください。</w:t>
      </w:r>
    </w:p>
    <w:p w:rsidR="0038360E" w:rsidRDefault="0038360E">
      <w:pPr>
        <w:ind w:firstLineChars="300" w:firstLine="540"/>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登録が必要・不要に関わらず、納品書等に図書館の捺印が必要です。（詳しくはＰ.２１～参照）</w:t>
      </w:r>
    </w:p>
    <w:p w:rsidR="0038360E" w:rsidRDefault="0038360E">
      <w:pPr>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機器備品について</w:t>
      </w:r>
    </w:p>
    <w:p w:rsidR="0038360E" w:rsidRDefault="0038360E">
      <w:pPr>
        <w:numPr>
          <w:ilvl w:val="0"/>
          <w:numId w:val="1"/>
        </w:numPr>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機器備品…１個又は１組で１０万円以上の機器、装置類が該当します。但し、部品・ソフトウェア・</w:t>
      </w:r>
    </w:p>
    <w:p w:rsidR="0038360E" w:rsidRDefault="0038360E">
      <w:pPr>
        <w:ind w:left="181" w:firstLine="1260"/>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試薬・試験材等は除きます。</w:t>
      </w:r>
    </w:p>
    <w:p w:rsidR="0038360E" w:rsidRDefault="0038360E">
      <w:pPr>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設置場所について</w:t>
      </w:r>
    </w:p>
    <w:p w:rsidR="0038360E" w:rsidRDefault="0038360E">
      <w:pPr>
        <w:rPr>
          <w:rFonts w:ascii="HGｺﾞｼｯｸE" w:eastAsia="HGｺﾞｼｯｸE" w:hAnsi="ＭＳ ゴシック" w:hint="eastAsia"/>
          <w:sz w:val="18"/>
          <w:szCs w:val="18"/>
        </w:rPr>
      </w:pPr>
      <w:r>
        <w:rPr>
          <w:rFonts w:ascii="HGｺﾞｼｯｸE" w:eastAsia="HGｺﾞｼｯｸE" w:hAnsi="ＭＳ ゴシック" w:hint="eastAsia"/>
          <w:sz w:val="18"/>
          <w:szCs w:val="18"/>
        </w:rPr>
        <w:t xml:space="preserve">　◎　○号館○階○学部○○学教室まで上記欄に記入してください。</w:t>
      </w:r>
    </w:p>
    <w:sectPr w:rsidR="0038360E">
      <w:headerReference w:type="default" r:id="rId7"/>
      <w:pgSz w:w="11906" w:h="16838" w:code="9"/>
      <w:pgMar w:top="567" w:right="1588" w:bottom="567" w:left="158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7" w:rsidRDefault="00F951C7">
      <w:r>
        <w:separator/>
      </w:r>
    </w:p>
  </w:endnote>
  <w:endnote w:type="continuationSeparator" w:id="0">
    <w:p w:rsidR="00F951C7" w:rsidRDefault="00F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7" w:rsidRDefault="00F951C7">
      <w:r>
        <w:separator/>
      </w:r>
    </w:p>
  </w:footnote>
  <w:footnote w:type="continuationSeparator" w:id="0">
    <w:p w:rsidR="00F951C7" w:rsidRDefault="00F9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0E" w:rsidRDefault="0038360E">
    <w:pPr>
      <w:pStyle w:val="a3"/>
      <w:rPr>
        <w:rFonts w:ascii="ＭＳ ゴシック" w:eastAsia="ＭＳ ゴシック" w:hAnsi="ＭＳ ゴシック" w:hint="eastAsia"/>
      </w:rPr>
    </w:pPr>
    <w:r>
      <w:rPr>
        <w:rFonts w:ascii="ＭＳ ゴシック" w:eastAsia="ＭＳ ゴシック" w:hAnsi="ＭＳ ゴシック" w:hint="eastAsia"/>
      </w:rPr>
      <w:t>〈昭大Ａ様式４〉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A740E"/>
    <w:multiLevelType w:val="hybridMultilevel"/>
    <w:tmpl w:val="DDA47840"/>
    <w:lvl w:ilvl="0" w:tplc="5FD6143E">
      <w:numFmt w:val="bullet"/>
      <w:lvlText w:val="◎"/>
      <w:lvlJc w:val="left"/>
      <w:pPr>
        <w:tabs>
          <w:tab w:val="num" w:pos="541"/>
        </w:tabs>
        <w:ind w:left="541" w:hanging="360"/>
      </w:pPr>
      <w:rPr>
        <w:rFonts w:ascii="HGｺﾞｼｯｸE" w:eastAsia="HGｺﾞｼｯｸE"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56"/>
    <w:rsid w:val="00333556"/>
    <w:rsid w:val="0038360E"/>
    <w:rsid w:val="00514CA3"/>
    <w:rsid w:val="00617C22"/>
    <w:rsid w:val="00670A7D"/>
    <w:rsid w:val="00B9092D"/>
    <w:rsid w:val="00BE3AEB"/>
    <w:rsid w:val="00DD125B"/>
    <w:rsid w:val="00E70C9E"/>
    <w:rsid w:val="00F9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3548C3-47E5-4371-A341-561165E4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HGｺﾞｼｯｸE" w:eastAsia="HGｺﾞｼｯｸE" w:hAnsi="ＭＳ ゴシック"/>
      <w:u w:val="single"/>
    </w:rPr>
  </w:style>
  <w:style w:type="paragraph" w:styleId="a6">
    <w:name w:val="Closing"/>
    <w:basedOn w:val="a"/>
    <w:pPr>
      <w:jc w:val="right"/>
    </w:pPr>
    <w:rPr>
      <w:rFonts w:ascii="HGｺﾞｼｯｸE" w:eastAsia="HGｺﾞｼｯｸE" w:hAnsi="ＭＳ ゴシック"/>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昭和大学</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zaimu-p</dc:creator>
  <cp:keywords/>
  <cp:lastModifiedBy>lib01</cp:lastModifiedBy>
  <cp:revision>2</cp:revision>
  <dcterms:created xsi:type="dcterms:W3CDTF">2020-07-16T07:01:00Z</dcterms:created>
  <dcterms:modified xsi:type="dcterms:W3CDTF">2020-07-16T07:01:00Z</dcterms:modified>
</cp:coreProperties>
</file>